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GIÁO DỤC VÀ ĐÀO TẠO</w:t>
      </w:r>
    </w:p>
    <w:p w:rsidR="00000000" w:rsidDel="00000000" w:rsidP="00000000" w:rsidRDefault="00000000" w:rsidRPr="00000000" w14:paraId="00000002">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NHA TRANG</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682587" cy="1682587"/>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682587" cy="168258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PHÁT TRIỂN ỨNG DỤNG WEB 2</w:t>
      </w:r>
    </w:p>
    <w:p w:rsidR="00000000" w:rsidDel="00000000" w:rsidP="00000000" w:rsidRDefault="00000000" w:rsidRPr="00000000" w14:paraId="0000000D">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XÂY DỰNG WEBSITE QUẢN LÝ HOMESTAY TRÁI BƠ (ĐÀ LẠT) </w:t>
      </w:r>
    </w:p>
    <w:p w:rsidR="00000000" w:rsidDel="00000000" w:rsidP="00000000" w:rsidRDefault="00000000" w:rsidRPr="00000000" w14:paraId="0000000E">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5">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thực hiện</w:t>
        <w:tab/>
        <w:tab/>
        <w:t xml:space="preserve">: </w:t>
        <w:tab/>
        <w:t xml:space="preserve">Võ Quốc Tỉnh - 63135736</w:t>
      </w:r>
    </w:p>
    <w:p w:rsidR="00000000" w:rsidDel="00000000" w:rsidP="00000000" w:rsidRDefault="00000000" w:rsidRPr="00000000" w14:paraId="00000016">
      <w:pPr>
        <w:ind w:left="360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Ngọc Gia Hưng - 63133173</w:t>
      </w:r>
    </w:p>
    <w:p w:rsidR="00000000" w:rsidDel="00000000" w:rsidP="00000000" w:rsidRDefault="00000000" w:rsidRPr="00000000" w14:paraId="00000017">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w:t>
        <w:tab/>
        <w:tab/>
        <w:tab/>
        <w:tab/>
        <w:t xml:space="preserve">: </w:t>
        <w:tab/>
        <w:t xml:space="preserve">63.CNTT.CLC</w:t>
      </w:r>
    </w:p>
    <w:p w:rsidR="00000000" w:rsidDel="00000000" w:rsidP="00000000" w:rsidRDefault="00000000" w:rsidRPr="00000000" w14:paraId="00000018">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tab/>
        <w:t xml:space="preserve">: </w:t>
        <w:tab/>
        <w:t xml:space="preserve">Mai Cường Thọ</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Khánh Hoà - 2024</w:t>
      </w:r>
    </w:p>
    <w:p w:rsidR="00000000" w:rsidDel="00000000" w:rsidP="00000000" w:rsidRDefault="00000000" w:rsidRPr="00000000" w14:paraId="0000001C">
      <w:pPr>
        <w:pStyle w:val="Heading1"/>
        <w:jc w:val="both"/>
        <w:rPr>
          <w:rFonts w:ascii="Times New Roman" w:cs="Times New Roman" w:eastAsia="Times New Roman" w:hAnsi="Times New Roman"/>
          <w:b w:val="1"/>
          <w:sz w:val="28"/>
          <w:szCs w:val="28"/>
        </w:rPr>
      </w:pPr>
      <w:bookmarkStart w:colFirst="0" w:colLast="0" w:name="_2wtx4o7nb0am" w:id="0"/>
      <w:bookmarkEnd w:id="0"/>
      <w:r w:rsidDel="00000000" w:rsidR="00000000" w:rsidRPr="00000000">
        <w:rPr>
          <w:rFonts w:ascii="Times New Roman" w:cs="Times New Roman" w:eastAsia="Times New Roman" w:hAnsi="Times New Roman"/>
          <w:b w:val="1"/>
          <w:sz w:val="28"/>
          <w:szCs w:val="28"/>
          <w:rtl w:val="0"/>
        </w:rPr>
        <w:t xml:space="preserve">1. Thu thập yêu cầu</w:t>
      </w:r>
    </w:p>
    <w:p w:rsidR="00000000" w:rsidDel="00000000" w:rsidP="00000000" w:rsidRDefault="00000000" w:rsidRPr="00000000" w14:paraId="0000001D">
      <w:pPr>
        <w:pStyle w:val="Heading2"/>
        <w:jc w:val="both"/>
        <w:rPr>
          <w:rFonts w:ascii="Times New Roman" w:cs="Times New Roman" w:eastAsia="Times New Roman" w:hAnsi="Times New Roman"/>
          <w:b w:val="1"/>
          <w:sz w:val="26"/>
          <w:szCs w:val="26"/>
        </w:rPr>
      </w:pPr>
      <w:bookmarkStart w:colFirst="0" w:colLast="0" w:name="_868csdh6i6qi" w:id="1"/>
      <w:bookmarkEnd w:id="1"/>
      <w:r w:rsidDel="00000000" w:rsidR="00000000" w:rsidRPr="00000000">
        <w:rPr>
          <w:rFonts w:ascii="Times New Roman" w:cs="Times New Roman" w:eastAsia="Times New Roman" w:hAnsi="Times New Roman"/>
          <w:b w:val="1"/>
          <w:sz w:val="26"/>
          <w:szCs w:val="26"/>
          <w:rtl w:val="0"/>
        </w:rPr>
        <w:t xml:space="preserve">1.1. Mục tiêu</w:t>
      </w:r>
    </w:p>
    <w:p w:rsidR="00000000" w:rsidDel="00000000" w:rsidP="00000000" w:rsidRDefault="00000000" w:rsidRPr="00000000" w14:paraId="0000001E">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trang web quản lý homestay Trái Bơ Đà Lạt dùng để đặt phòng online, quản lý phòng, người dùng, hóa đơn….</w:t>
      </w:r>
    </w:p>
    <w:p w:rsidR="00000000" w:rsidDel="00000000" w:rsidP="00000000" w:rsidRDefault="00000000" w:rsidRPr="00000000" w14:paraId="0000001F">
      <w:pPr>
        <w:pStyle w:val="Heading2"/>
        <w:jc w:val="both"/>
        <w:rPr>
          <w:rFonts w:ascii="Times New Roman" w:cs="Times New Roman" w:eastAsia="Times New Roman" w:hAnsi="Times New Roman"/>
          <w:b w:val="1"/>
          <w:sz w:val="26"/>
          <w:szCs w:val="26"/>
        </w:rPr>
      </w:pPr>
      <w:bookmarkStart w:colFirst="0" w:colLast="0" w:name="_1i40fgns1i50" w:id="2"/>
      <w:bookmarkEnd w:id="2"/>
      <w:r w:rsidDel="00000000" w:rsidR="00000000" w:rsidRPr="00000000">
        <w:rPr>
          <w:rFonts w:ascii="Times New Roman" w:cs="Times New Roman" w:eastAsia="Times New Roman" w:hAnsi="Times New Roman"/>
          <w:b w:val="1"/>
          <w:sz w:val="26"/>
          <w:szCs w:val="26"/>
          <w:rtl w:val="0"/>
        </w:rPr>
        <w:t xml:space="preserve">1.2. Lý do chọn đề tài:</w:t>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Trái Bơ homestay nằm trên đường Hai Bà Trưng, thành phố Đà Lạt. Trái Bơ homestay chuyên cung cấp các phòng ở lưu trú cỡ nhỏ và vừa cho các cá nhân hay gia đình du lịch xa đến với Đà Lạt muốn có một sự lựa chọn phù hợp về giá cho chỗ ở qua đêm hoặc dài hạn.</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Trái Bơ homestay hiện tại đang trong giai đoạn phát triển, Trái Bơ homestay không chỉ muốn dừng lại ở việc đặt booking tại các trang booking lớn. Nên Trái Bơ homestay muốn có một website riêng giúp khách hàng có thuê booking ngay tại website của Trái bơ homestay. Bên cạnh đó website của Trái Bơ homestay có thể giúp quảng cáo chi tiết hơn cho các dịch vụ của mình.</w:t>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 Mục tiêu và nhiệm vụ nghiên cứu</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dựng một website cho Trái Bơ homestay dựa trên các ngôn ngữ lập trình web và framework Spring Boot đáp ứng được các yêu cầu:</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lịch sự, đơn giản, sang trọng, nhưng vẫn đảm bảo sự tinh tế. Thiết kế website phải thể hiện được hình ảnh đẹp của Trái Bơ homestay.</w:t>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năng đặt phòng thuận tiện, nhanh chóng.</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năng quản lí đặt phòng.</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giới thiệu Baobab homestay và các dịch vụ của</w:t>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Baobab homestay...</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Website phải đáp ứng được tính bảo mật.</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Phải dễ sử dụng đối với người quản lí và cả người dùng.</w:t>
      </w:r>
    </w:p>
    <w:p w:rsidR="00000000" w:rsidDel="00000000" w:rsidP="00000000" w:rsidRDefault="00000000" w:rsidRPr="00000000" w14:paraId="0000002C">
      <w:pPr>
        <w:pStyle w:val="Heading2"/>
        <w:spacing w:line="360" w:lineRule="auto"/>
        <w:rPr>
          <w:rFonts w:ascii="Times New Roman" w:cs="Times New Roman" w:eastAsia="Times New Roman" w:hAnsi="Times New Roman"/>
          <w:b w:val="1"/>
          <w:sz w:val="26"/>
          <w:szCs w:val="26"/>
        </w:rPr>
      </w:pPr>
      <w:bookmarkStart w:colFirst="0" w:colLast="0" w:name="_hu56cxmv7tbk" w:id="3"/>
      <w:bookmarkEnd w:id="3"/>
      <w:r w:rsidDel="00000000" w:rsidR="00000000" w:rsidRPr="00000000">
        <w:rPr>
          <w:rFonts w:ascii="Times New Roman" w:cs="Times New Roman" w:eastAsia="Times New Roman" w:hAnsi="Times New Roman"/>
          <w:b w:val="1"/>
          <w:sz w:val="26"/>
          <w:szCs w:val="26"/>
          <w:rtl w:val="0"/>
        </w:rPr>
        <w:t xml:space="preserve">1.4 Phương pháp nghiên cứu</w:t>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Nghiên cứu lí thuyết: Nghiên cứu lí thuyết về thiết kế web (thiết kế giao diện với ngôn ngữ HTML, CSS, Javascript,...), lập trình web (ngôn ngữ Java, framework Spring boot CSDL MySQL).</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thử nghiệm: Phân tích, tìm hiểu các kiểu thiết kế, xu hướng thiết kế cũng như phần mềm quản lí đặt phòng của các website thuộc lĩnh vực Homestay, Khách sạn, Nhà hàng, Khu nghỉ dưỡng để vận dụng lập trình xây dựng webssite cho Trái Bơ homestay một cách hợp lí.</w:t>
      </w:r>
    </w:p>
    <w:p w:rsidR="00000000" w:rsidDel="00000000" w:rsidP="00000000" w:rsidRDefault="00000000" w:rsidRPr="00000000" w14:paraId="0000002F">
      <w:pPr>
        <w:pStyle w:val="Heading2"/>
        <w:rPr>
          <w:rFonts w:ascii="Times New Roman" w:cs="Times New Roman" w:eastAsia="Times New Roman" w:hAnsi="Times New Roman"/>
          <w:b w:val="1"/>
          <w:sz w:val="26"/>
          <w:szCs w:val="26"/>
        </w:rPr>
      </w:pPr>
      <w:bookmarkStart w:colFirst="0" w:colLast="0" w:name="_2diqdvpqqk3" w:id="4"/>
      <w:bookmarkEnd w:id="4"/>
      <w:r w:rsidDel="00000000" w:rsidR="00000000" w:rsidRPr="00000000">
        <w:rPr>
          <w:rFonts w:ascii="Times New Roman" w:cs="Times New Roman" w:eastAsia="Times New Roman" w:hAnsi="Times New Roman"/>
          <w:b w:val="1"/>
          <w:sz w:val="26"/>
          <w:szCs w:val="26"/>
          <w:rtl w:val="0"/>
        </w:rPr>
        <w:t xml:space="preserve">1.5 Dự kiến kết quả</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Website Baobab Homestay với chức năng đặt phòng cơ bản.</w:t>
      </w:r>
    </w:p>
    <w:p w:rsidR="00000000" w:rsidDel="00000000" w:rsidP="00000000" w:rsidRDefault="00000000" w:rsidRPr="00000000" w14:paraId="00000031">
      <w:pPr>
        <w:pStyle w:val="Heading2"/>
        <w:rPr>
          <w:rFonts w:ascii="Times New Roman" w:cs="Times New Roman" w:eastAsia="Times New Roman" w:hAnsi="Times New Roman"/>
          <w:b w:val="1"/>
          <w:sz w:val="26"/>
          <w:szCs w:val="26"/>
        </w:rPr>
      </w:pPr>
      <w:bookmarkStart w:colFirst="0" w:colLast="0" w:name="_v31dh4axwy1k" w:id="5"/>
      <w:bookmarkEnd w:id="5"/>
      <w:r w:rsidDel="00000000" w:rsidR="00000000" w:rsidRPr="00000000">
        <w:rPr>
          <w:rFonts w:ascii="Times New Roman" w:cs="Times New Roman" w:eastAsia="Times New Roman" w:hAnsi="Times New Roman"/>
          <w:b w:val="1"/>
          <w:sz w:val="26"/>
          <w:szCs w:val="26"/>
          <w:rtl w:val="0"/>
        </w:rPr>
        <w:t xml:space="preserve">1.6 Ý nghĩa khoa học và ý nghĩa thực tiễn</w:t>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Ý nghĩa khoa học:</w:t>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tích lũy thêm kiến thức, kinh nghiệm về lập trình website full-stack. Tìm hiểu thêm về framework Springboot.</w:t>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Ý nghĩa thực tiễn .</w:t>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Trái Bơ homestay có một hệ thống website đặt phòng hoàn chỉnh của riêng mình.</w:t>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những nội dung như Phần mở đầu, tổng kết, tài liệu tham khảo thì nội dung chính của đồ án gồm các chương như sau:</w:t>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1. Cơ sở lý thuyết.</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2. Phân tích thiết kế.</w:t>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3. Website Demo</w:t>
      </w:r>
      <w:r w:rsidDel="00000000" w:rsidR="00000000" w:rsidRPr="00000000">
        <w:rPr>
          <w:rtl w:val="0"/>
        </w:rPr>
      </w:r>
    </w:p>
    <w:p w:rsidR="00000000" w:rsidDel="00000000" w:rsidP="00000000" w:rsidRDefault="00000000" w:rsidRPr="00000000" w14:paraId="0000003A">
      <w:pPr>
        <w:pStyle w:val="Title"/>
        <w:jc w:val="center"/>
        <w:rPr>
          <w:rFonts w:ascii="Times New Roman" w:cs="Times New Roman" w:eastAsia="Times New Roman" w:hAnsi="Times New Roman"/>
          <w:b w:val="1"/>
          <w:sz w:val="36"/>
          <w:szCs w:val="36"/>
        </w:rPr>
      </w:pPr>
      <w:bookmarkStart w:colFirst="0" w:colLast="0" w:name="_cpbioxcve8iq" w:id="6"/>
      <w:bookmarkEnd w:id="6"/>
      <w:r w:rsidDel="00000000" w:rsidR="00000000" w:rsidRPr="00000000">
        <w:rPr>
          <w:rFonts w:ascii="Times New Roman" w:cs="Times New Roman" w:eastAsia="Times New Roman" w:hAnsi="Times New Roman"/>
          <w:b w:val="1"/>
          <w:sz w:val="36"/>
          <w:szCs w:val="36"/>
          <w:rtl w:val="0"/>
        </w:rPr>
        <w:t xml:space="preserve">Chương 1: CƠ SỞ LÝ THUYẾT</w:t>
      </w:r>
    </w:p>
    <w:p w:rsidR="00000000" w:rsidDel="00000000" w:rsidP="00000000" w:rsidRDefault="00000000" w:rsidRPr="00000000" w14:paraId="0000003B">
      <w:pPr>
        <w:pStyle w:val="Heading2"/>
        <w:rPr>
          <w:rFonts w:ascii="Times New Roman" w:cs="Times New Roman" w:eastAsia="Times New Roman" w:hAnsi="Times New Roman"/>
          <w:b w:val="1"/>
          <w:sz w:val="26"/>
          <w:szCs w:val="26"/>
        </w:rPr>
      </w:pPr>
      <w:bookmarkStart w:colFirst="0" w:colLast="0" w:name="_iozw0cgw4054" w:id="7"/>
      <w:bookmarkEnd w:id="7"/>
      <w:r w:rsidDel="00000000" w:rsidR="00000000" w:rsidRPr="00000000">
        <w:rPr>
          <w:rFonts w:ascii="Times New Roman" w:cs="Times New Roman" w:eastAsia="Times New Roman" w:hAnsi="Times New Roman"/>
          <w:b w:val="1"/>
          <w:sz w:val="26"/>
          <w:szCs w:val="26"/>
          <w:rtl w:val="0"/>
        </w:rPr>
        <w:t xml:space="preserve">1.1. Ngôn ngữ lập trinh Java</w:t>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là một trong những ngôn ngữ lập trình hướng đối tượng. Nó được sử dụng trong phát triển phần mềm, trang web, game hay ứng dụng trên các thiết bị di động.</w:t>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được khởi đầu bởi James Gosling và bạn đồng nghiệp ở Sun MicroSystem năm 1991. Ban đầu Java được tạo ra nhằm mục đích viết phần mềm cho các sản phẩm gia dụng, và có tên là Oak.</w:t>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được phát hành năm 1994, đến năm 2010 được Oracle mua lại từ Sun MicroSystem.</w:t>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rsidR="00000000" w:rsidDel="00000000" w:rsidP="00000000" w:rsidRDefault="00000000" w:rsidRPr="00000000" w14:paraId="00000040">
      <w:pPr>
        <w:pStyle w:val="Heading2"/>
        <w:rPr>
          <w:rFonts w:ascii="Times New Roman" w:cs="Times New Roman" w:eastAsia="Times New Roman" w:hAnsi="Times New Roman"/>
          <w:b w:val="1"/>
          <w:sz w:val="26"/>
          <w:szCs w:val="26"/>
        </w:rPr>
      </w:pPr>
      <w:bookmarkStart w:colFirst="0" w:colLast="0" w:name="_63lretg2whz3" w:id="8"/>
      <w:bookmarkEnd w:id="8"/>
      <w:r w:rsidDel="00000000" w:rsidR="00000000" w:rsidRPr="00000000">
        <w:rPr>
          <w:rFonts w:ascii="Times New Roman" w:cs="Times New Roman" w:eastAsia="Times New Roman" w:hAnsi="Times New Roman"/>
          <w:b w:val="1"/>
          <w:sz w:val="26"/>
          <w:szCs w:val="26"/>
          <w:rtl w:val="0"/>
        </w:rPr>
        <w:t xml:space="preserve">1.2 Những đặc trưng cơ bản của Java</w:t>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Hướng đối tượng (Object-Oriented)</w:t>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là một ngôn ngữ lập trình hướng đối tượng, điều này có nghĩa là nó tập trung vào các đối tượng (objects) và các thao tác trên đối tượng. Các nguyên tắc cơ bản của lập trình hướng đối tượng trong Java bao gồm:</w:t>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Đóng gói (Encapsulation): Tất cả dữ liệu và các phương thức được đóng gói bên trong các lớp. Điều này giúp bảo vệ dữ liệu và ngăn chặn truy cập trái phép.</w:t>
      </w:r>
    </w:p>
    <w:p w:rsidR="00000000" w:rsidDel="00000000" w:rsidP="00000000" w:rsidRDefault="00000000" w:rsidRPr="00000000" w14:paraId="000000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thừa (Inheritance): Các lớp có thể kế thừa các thuộc tính và phương thức từ các lớp khác, giúp tái sử dụng mã và mở rộng chức năng.</w:t>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hình (Polymorphism): Cho phép các đối tượng khác nhau có thể được xử lý thông qua cùng một giao diện, cho phép thực hiện các thao tác khác nhau dựa trên kiểu thực tế của đối tượng.</w:t>
      </w:r>
    </w:p>
    <w:p w:rsidR="00000000" w:rsidDel="00000000" w:rsidP="00000000" w:rsidRDefault="00000000" w:rsidRPr="00000000" w14:paraId="000000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Trừu tượng (Abstraction): Cung cấp cách để xử lý sự phức tạp bằng cách ẩn đi các chi tiết không cần thiết và chỉ hiển thị những phần quan trọng.</w:t>
      </w:r>
    </w:p>
    <w:p w:rsidR="00000000" w:rsidDel="00000000" w:rsidP="00000000" w:rsidRDefault="00000000" w:rsidRPr="00000000" w14:paraId="000000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Độc lập nền tảng (Platform-Independent)</w:t>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đặc điểm nổi bật nhất của Java là tính độc lập nền tảng. Java biên dịch mã nguồn thành mã bytecode, và mã bytecode này có thể chạy trên bất kỳ nền tảng nào có cài đặt Java Virtual Machine (JVM). Điều này giúp Java đạt được khả năng "Viết một lần, chạy mọi nơi" (Write Once, Run Anywhere).</w:t>
      </w:r>
    </w:p>
    <w:p w:rsidR="00000000" w:rsidDel="00000000" w:rsidP="00000000" w:rsidRDefault="00000000" w:rsidRPr="00000000" w14:paraId="000000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Bộ sưu tập phong phú (Rich Standard Library)</w:t>
      </w:r>
    </w:p>
    <w:p w:rsidR="00000000" w:rsidDel="00000000" w:rsidP="00000000" w:rsidRDefault="00000000" w:rsidRPr="00000000" w14:paraId="000000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cung cấp một bộ thư viện chuẩn phong phú và mạnh mẽ, giúp các lập trình viên dễ dàng phát triển các ứng dụng mà không cần phải viết lại các chức năng cơ bản. Thư viện này bao gồm các lớp hỗ trợ cho:</w:t>
      </w:r>
    </w:p>
    <w:p w:rsidR="00000000" w:rsidDel="00000000" w:rsidP="00000000" w:rsidRDefault="00000000" w:rsidRPr="00000000" w14:paraId="000000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chuỗi ký tự</w:t>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tập tin và nhập/xuất</w:t>
      </w:r>
    </w:p>
    <w:p w:rsidR="00000000" w:rsidDel="00000000" w:rsidP="00000000" w:rsidRDefault="00000000" w:rsidRPr="00000000" w14:paraId="000000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tiếp mạng</w:t>
      </w:r>
    </w:p>
    <w:p w:rsidR="00000000" w:rsidDel="00000000" w:rsidP="00000000" w:rsidRDefault="00000000" w:rsidRPr="00000000" w14:paraId="000000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đa luồng</w:t>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đồ họa (GUI)</w:t>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w:t>
      </w:r>
    </w:p>
    <w:p w:rsidR="00000000" w:rsidDel="00000000" w:rsidP="00000000" w:rsidRDefault="00000000" w:rsidRPr="00000000" w14:paraId="000000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Bảo mật (Security)</w:t>
      </w:r>
    </w:p>
    <w:p w:rsidR="00000000" w:rsidDel="00000000" w:rsidP="00000000" w:rsidRDefault="00000000" w:rsidRPr="00000000" w14:paraId="000000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được thiết kế với các tính năng bảo mật tích hợp sẵn. JVM chạy trong một môi trường "sandbox" để hạn chế các hoạt động mà mã không tin cậy có thể thực hiện. Ngoài ra, Java còn cung cấp một hệ thống quản lý bảo mật chi tiết cho phép kiểm soát quyền truy cập vào các tài nguyên hệ thống.</w:t>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Đa luồng (Multithreading)</w:t>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hỗ trợ lập trình đa luồng, cho phép nhiều luồng thực thi đồng thời. Điều này giúp các ứng dụng Java có thể xử lý nhiều tác vụ cùng một lúc, cải thiện hiệu suất và khả năng phản hồi.</w:t>
      </w:r>
      <w:r w:rsidDel="00000000" w:rsidR="00000000" w:rsidRPr="00000000">
        <w:rPr>
          <w:rtl w:val="0"/>
        </w:rPr>
      </w:r>
    </w:p>
    <w:p w:rsidR="00000000" w:rsidDel="00000000" w:rsidP="00000000" w:rsidRDefault="00000000" w:rsidRPr="00000000" w14:paraId="00000055">
      <w:pPr>
        <w:pStyle w:val="Heading2"/>
        <w:rPr>
          <w:rFonts w:ascii="Times New Roman" w:cs="Times New Roman" w:eastAsia="Times New Roman" w:hAnsi="Times New Roman"/>
          <w:b w:val="1"/>
          <w:sz w:val="26"/>
          <w:szCs w:val="26"/>
        </w:rPr>
      </w:pPr>
      <w:bookmarkStart w:colFirst="0" w:colLast="0" w:name="_6nptkzfno0u5" w:id="9"/>
      <w:bookmarkEnd w:id="9"/>
      <w:r w:rsidDel="00000000" w:rsidR="00000000" w:rsidRPr="00000000">
        <w:rPr>
          <w:rFonts w:ascii="Times New Roman" w:cs="Times New Roman" w:eastAsia="Times New Roman" w:hAnsi="Times New Roman"/>
          <w:b w:val="1"/>
          <w:sz w:val="26"/>
          <w:szCs w:val="26"/>
          <w:rtl w:val="0"/>
        </w:rPr>
        <w:t xml:space="preserve">1.3 Ưu và nhược điểm của Java</w:t>
      </w:r>
    </w:p>
    <w:p w:rsidR="00000000" w:rsidDel="00000000" w:rsidP="00000000" w:rsidRDefault="00000000" w:rsidRPr="00000000" w14:paraId="0000005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của Java</w:t>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Độc lập nền tảng (Platform-Independent):</w:t>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sử dụng Java Virtual Machine (JVM) để chuyển mã bytecode thành mã máy. Điều này cho phép các ứng dụng Java chạy trên bất kỳ nền tảng nào có JVM, từ Windows, macOS, Linux đến các hệ điều hành di động như Android.</w:t>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đối tượng (Object-Oriented):</w:t>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tuân thủ các nguyên tắc lập trình hướng đối tượng (OOP), giúp tạo ra các ứng dụng modular, dễ bảo trì và mở rộng.</w:t>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 cao (High Security):</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cung cấp nhiều tính năng bảo mật tích hợp như sandboxing và cơ chế quản lý quyền truy cập, giúp bảo vệ ứng dụng khỏi các cuộc tấn công.</w:t>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sưu tập phong phú (Rich Standard Library):</w:t>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có một bộ thư viện chuẩn phong phú hỗ trợ nhiều chức năng khác nhau, từ xử lý chuỗi, nhập/xuất, đến lập trình mạng và giao diện người dùng.</w:t>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đa luồng (Multithreading):</w:t>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hỗ trợ lập trình đa luồng, cho phép các ứng dụng thực hiện nhiều tác vụ đồng thời, cải thiện hiệu suất và khả năng phản hồi.</w:t>
      </w:r>
    </w:p>
    <w:p w:rsidR="00000000" w:rsidDel="00000000" w:rsidP="00000000" w:rsidRDefault="00000000" w:rsidRPr="00000000" w14:paraId="0000006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 của Java</w:t>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thấp hơn so với một số ngôn ngữ khác:</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ngôn ngữ lập trình như C hoặc C++, Java có thể chậm hơn do phải qua lớp trung gian là JVM. Mặc dù các kỹ thuật tối ưu hóa như Just-In-Time (JIT) compilation đã cải thiện hiệu suất, nhưng Java vẫn không nhanh bằng các ngôn ngữ biên dịch trực tiếp.</w:t>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nhiều bộ nhớ:</w:t>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JVM và cơ chế thu gom rác của Java có thể tiêu tốn nhiều bộ nhớ hơn so với các ngôn ngữ khác, đặc biệt là trong các ứng dụng lớn hoặc trên các thiết bị hạn chế tài nguyên.</w:t>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đồ họa (GUI) không mạnh mẽ:</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Java có các thư viện như Swing và JavaFX để tạo giao diện người dùng đồ họa, nhưng chúng không được coi là mạnh mẽ và tiện dụng như các công cụ GUI của các ngôn ngữ khác như C# (với .NET) hoặc JavaScript (với các framework như React hoặc Angular).</w:t>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bộ nhớ không tối ưu cho mọi tình huống:</w:t>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thu gom rác giúp đơn giản hóa quản lý bộ nhớ, nhưng trong một số trường hợp cụ thể, lập trình viên không có kiểm soát tốt nhất đối với việc giải phóng bộ nhớ, có thể dẫn đến hiệu suất không tối ưu.</w:t>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ngôn ngữ phức tạp:</w:t>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với một số ngôn ngữ lập trình hiện đại như Python, Java có cú pháp và cấu trúc phức tạp hơn, có thể làm tăng thời gian học tập và phát triển.</w:t>
      </w:r>
    </w:p>
    <w:p w:rsidR="00000000" w:rsidDel="00000000" w:rsidP="00000000" w:rsidRDefault="00000000" w:rsidRPr="00000000" w14:paraId="0000006F">
      <w:pPr>
        <w:pStyle w:val="Heading2"/>
        <w:rPr>
          <w:rFonts w:ascii="Times New Roman" w:cs="Times New Roman" w:eastAsia="Times New Roman" w:hAnsi="Times New Roman"/>
          <w:b w:val="1"/>
          <w:sz w:val="26"/>
          <w:szCs w:val="26"/>
        </w:rPr>
      </w:pPr>
      <w:bookmarkStart w:colFirst="0" w:colLast="0" w:name="_8euobsu2s5hj" w:id="10"/>
      <w:bookmarkEnd w:id="10"/>
      <w:r w:rsidDel="00000000" w:rsidR="00000000" w:rsidRPr="00000000">
        <w:rPr>
          <w:rFonts w:ascii="Times New Roman" w:cs="Times New Roman" w:eastAsia="Times New Roman" w:hAnsi="Times New Roman"/>
          <w:b w:val="1"/>
          <w:sz w:val="26"/>
          <w:szCs w:val="26"/>
          <w:rtl w:val="0"/>
        </w:rPr>
        <w:t xml:space="preserve">1.4 Mô hình phát triển MVC</w:t>
      </w:r>
    </w:p>
    <w:p w:rsidR="00000000" w:rsidDel="00000000" w:rsidP="00000000" w:rsidRDefault="00000000" w:rsidRPr="00000000" w14:paraId="00000070">
      <w:pPr>
        <w:spacing w:line="360" w:lineRule="auto"/>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sz w:val="26"/>
          <w:szCs w:val="26"/>
          <w:rtl w:val="0"/>
        </w:rPr>
        <w:t xml:space="preserve">❖Tổng quan về ngôn ngữ Asp.NET MVC</w:t>
      </w:r>
    </w:p>
    <w:p w:rsidR="00000000" w:rsidDel="00000000" w:rsidP="00000000" w:rsidRDefault="00000000" w:rsidRPr="00000000" w14:paraId="000000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Asp.NET MVC rất quan trọng trong việc hiểu về cách mà mô hình Model- View</w:t>
      </w:r>
    </w:p>
    <w:p w:rsidR="00000000" w:rsidDel="00000000" w:rsidP="00000000" w:rsidRDefault="00000000" w:rsidRPr="00000000" w14:paraId="000000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(MVC) được sử dụng để cấu trúc hóa ứng dụng web. Nền tảng này là cột</w:t>
      </w:r>
    </w:p>
    <w:p w:rsidR="00000000" w:rsidDel="00000000" w:rsidP="00000000" w:rsidRDefault="00000000" w:rsidRPr="00000000" w14:paraId="000000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mốc quan trọng cho việc tạo ra các ứng dụng web dựa trên mô hình MVC thay vì áp</w:t>
      </w:r>
    </w:p>
    <w:p w:rsidR="00000000" w:rsidDel="00000000" w:rsidP="00000000" w:rsidRDefault="00000000" w:rsidRPr="00000000" w14:paraId="000000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dụng theo kiểu truyền thống của ASP.NET Web Forms. Asp.NET MVC có ưu điểm</w:t>
      </w:r>
    </w:p>
    <w:p w:rsidR="00000000" w:rsidDel="00000000" w:rsidP="00000000" w:rsidRDefault="00000000" w:rsidRPr="00000000" w14:paraId="000000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nổi bật là nhẹ, giúp việc kiểm thử giao diện trở nên dễ dàng hơn so với việc làm điều</w:t>
      </w:r>
    </w:p>
    <w:p w:rsidR="00000000" w:rsidDel="00000000" w:rsidP="00000000" w:rsidRDefault="00000000" w:rsidRPr="00000000" w14:paraId="000000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này trong ứng dụng Web Forms. Hơn nữa, nó còn tích hợp mượt mà các tính năng sẵn</w:t>
      </w:r>
    </w:p>
    <w:p w:rsidR="00000000" w:rsidDel="00000000" w:rsidP="00000000" w:rsidRDefault="00000000" w:rsidRPr="00000000" w14:paraId="000000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trong ASP.NET, tạo điều kiện thuận lợi cho việc phát triển ứng dụng web.</w:t>
      </w:r>
    </w:p>
    <w:p w:rsidR="00000000" w:rsidDel="00000000" w:rsidP="00000000" w:rsidRDefault="00000000" w:rsidRPr="00000000" w14:paraId="000000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Nền tảng này được định nghĩa chính xác trong namespace System.Web.Mvc, và là</w:t>
      </w:r>
    </w:p>
    <w:p w:rsidR="00000000" w:rsidDel="00000000" w:rsidP="00000000" w:rsidRDefault="00000000" w:rsidRPr="00000000" w14:paraId="000000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phần không thể thiếu của namespace System.Web. Mô hình thiết kế MVC không</w:t>
      </w:r>
    </w:p>
    <w:p w:rsidR="00000000" w:rsidDel="00000000" w:rsidP="00000000" w:rsidRDefault="00000000" w:rsidRPr="00000000" w14:paraId="000000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 là một khái niệm quen thuộc mà còn là một phương pháp tiếp cận được nhiều lập</w:t>
      </w:r>
    </w:p>
    <w:p w:rsidR="00000000" w:rsidDel="00000000" w:rsidP="00000000" w:rsidRDefault="00000000" w:rsidRPr="00000000" w14:paraId="000000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trình viên tin dùng. Có những loại ứng dụng web phù hợp với kiến trúc MVC, trong</w:t>
      </w:r>
    </w:p>
    <w:p w:rsidR="00000000" w:rsidDel="00000000" w:rsidP="00000000" w:rsidRDefault="00000000" w:rsidRPr="00000000" w14:paraId="000000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những loại khác vẫn ưu tiên sử dụng ASP.NET Web Forms và cơ chế postbacks.</w:t>
      </w:r>
    </w:p>
    <w:p w:rsidR="00000000" w:rsidDel="00000000" w:rsidP="00000000" w:rsidRDefault="00000000" w:rsidRPr="00000000" w14:paraId="000000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Đôi khi, các ứng dụng còn kết hợp cả hai kiến trúc này để phù hợp với nhu cầu cụ thể</w:t>
      </w:r>
    </w:p>
    <w:p w:rsidR="00000000" w:rsidDel="00000000" w:rsidP="00000000" w:rsidRDefault="00000000" w:rsidRPr="00000000" w14:paraId="000000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của dự án.</w:t>
      </w:r>
    </w:p>
    <w:p w:rsidR="00000000" w:rsidDel="00000000" w:rsidP="00000000" w:rsidRDefault="00000000" w:rsidRPr="00000000" w14:paraId="0000007F">
      <w:pPr>
        <w:spacing w:line="360" w:lineRule="auto"/>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sz w:val="26"/>
          <w:szCs w:val="26"/>
          <w:rtl w:val="0"/>
        </w:rPr>
        <w:t xml:space="preserve"> ❖Giớithiệu Asp.NET MVCFramework</w:t>
      </w:r>
    </w:p>
    <w:p w:rsidR="00000000" w:rsidDel="00000000" w:rsidP="00000000" w:rsidRDefault="00000000" w:rsidRPr="00000000" w14:paraId="000000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ASP.NET MVC Framework là một nền tảng ứng dụng web được Microsoft phát triển,</w:t>
      </w:r>
    </w:p>
    <w:p w:rsidR="00000000" w:rsidDel="00000000" w:rsidP="00000000" w:rsidRDefault="00000000" w:rsidRPr="00000000" w14:paraId="000000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cho phép nhà phát triển tạo ra các trang web động, ứng dụng web và dịch vụ web. Dựa</w:t>
      </w:r>
    </w:p>
    <w:p w:rsidR="00000000" w:rsidDel="00000000" w:rsidP="00000000" w:rsidRDefault="00000000" w:rsidRPr="00000000" w14:paraId="000000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trên nền tảng ASP.NET, ASP.NET MVC áp dụng mô hình thiết kế MVC</w:t>
      </w:r>
    </w:p>
    <w:p w:rsidR="00000000" w:rsidDel="00000000" w:rsidP="00000000" w:rsidRDefault="00000000" w:rsidRPr="00000000" w14:paraId="000000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(Model-View-Controller) để phân chia ứng dụng thành ba thành phần chính.</w:t>
      </w:r>
    </w:p>
    <w:p w:rsidR="00000000" w:rsidDel="00000000" w:rsidP="00000000" w:rsidRDefault="00000000" w:rsidRPr="00000000" w14:paraId="000000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Models: Các đối tượng Models trong MVC định nghĩa logic cho phần dữ liệu của ứng</w:t>
      </w:r>
    </w:p>
    <w:p w:rsidR="00000000" w:rsidDel="00000000" w:rsidP="00000000" w:rsidRDefault="00000000" w:rsidRPr="00000000" w14:paraId="000000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dụng. Thông thường, chúng thực hiện việc truy xuất và lưu trữ trạng thái của dữ liệu</w:t>
      </w:r>
    </w:p>
    <w:p w:rsidR="00000000" w:rsidDel="00000000" w:rsidP="00000000" w:rsidRDefault="00000000" w:rsidRPr="00000000" w14:paraId="000000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CSDL. Ví dụ, một đối tượng Product có thể lấy thông tin từ CSDL, thực hiện</w:t>
      </w:r>
    </w:p>
    <w:p w:rsidR="00000000" w:rsidDel="00000000" w:rsidP="00000000" w:rsidRDefault="00000000" w:rsidRPr="00000000" w14:paraId="000000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thao tác và cập nhật dữ liệu vào bảng Products trên SQL Server. Trong các ứng</w:t>
      </w:r>
    </w:p>
    <w:p w:rsidR="00000000" w:rsidDel="00000000" w:rsidP="00000000" w:rsidRDefault="00000000" w:rsidRPr="00000000" w14:paraId="000000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dụng nhỏ, model có thể chỉ là một khái niệm để phân biệt, không nhất thiết phải được</w:t>
      </w:r>
    </w:p>
    <w:p w:rsidR="00000000" w:rsidDel="00000000" w:rsidP="00000000" w:rsidRDefault="00000000" w:rsidRPr="00000000" w14:paraId="000000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khai.</w:t>
      </w:r>
    </w:p>
    <w:p w:rsidR="00000000" w:rsidDel="00000000" w:rsidP="00000000" w:rsidRDefault="00000000" w:rsidRPr="00000000" w14:paraId="000000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Views: Đây là các thành phần dùng để hiển thị giao diện người dùng (UI). Views</w:t>
      </w:r>
    </w:p>
    <w:p w:rsidR="00000000" w:rsidDel="00000000" w:rsidP="00000000" w:rsidRDefault="00000000" w:rsidRPr="00000000" w14:paraId="000000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thường được tạo dựa trên thông tin từ các đối tượng model. Ví dụ, một view để cập</w:t>
      </w:r>
    </w:p>
    <w:p w:rsidR="00000000" w:rsidDel="00000000" w:rsidP="00000000" w:rsidRDefault="00000000" w:rsidRPr="00000000" w14:paraId="000000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nhật bản Products sẽ hiển thị các hộp văn bản, danh sách thả xuống và các ô kiểm</w:t>
      </w:r>
    </w:p>
    <w:p w:rsidR="00000000" w:rsidDel="00000000" w:rsidP="00000000" w:rsidRDefault="00000000" w:rsidRPr="00000000" w14:paraId="000000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dựa trên trạng thái hiện tại của đối tượng Product.</w:t>
      </w:r>
    </w:p>
    <w:p w:rsidR="00000000" w:rsidDel="00000000" w:rsidP="00000000" w:rsidRDefault="00000000" w:rsidRPr="00000000" w14:paraId="000000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Controllers: Controllers là thành phần quản lý tương tác với người dùng, làm việc với</w:t>
      </w:r>
    </w:p>
    <w:p w:rsidR="00000000" w:rsidDel="00000000" w:rsidP="00000000" w:rsidRDefault="00000000" w:rsidRPr="00000000" w14:paraId="000000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model và chọn view để hiển thị giao diện. Trong mô hình MVC, controller quản lý dữ</w:t>
      </w:r>
    </w:p>
    <w:p w:rsidR="00000000" w:rsidDel="00000000" w:rsidP="00000000" w:rsidRDefault="00000000" w:rsidRPr="00000000" w14:paraId="000000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liệu người dùng gửi lên và truyền giá trị này đến model để xử lý dữ liệu từ CSDL.</w:t>
      </w:r>
    </w:p>
    <w:p w:rsidR="00000000" w:rsidDel="00000000" w:rsidP="00000000" w:rsidRDefault="00000000" w:rsidRPr="00000000" w14:paraId="000000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Sự phân chia rõ ràng giữa các thành phần của MVC giúp giảm sự phức tạp của ứng</w:t>
      </w:r>
    </w:p>
    <w:p w:rsidR="00000000" w:rsidDel="00000000" w:rsidP="00000000" w:rsidRDefault="00000000" w:rsidRPr="00000000" w14:paraId="000000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dụng. Logic giao diện thuộc về views, logic nhập liệu nằm trong controllers, và logic</w:t>
      </w:r>
    </w:p>
    <w:p w:rsidR="00000000" w:rsidDel="00000000" w:rsidP="00000000" w:rsidRDefault="00000000" w:rsidRPr="00000000" w14:paraId="000000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vụ (Business logic) thuộc về models. Điều này giúp tập trung vào từng khía cạnh</w:t>
      </w:r>
    </w:p>
    <w:p w:rsidR="00000000" w:rsidDel="00000000" w:rsidP="00000000" w:rsidRDefault="00000000" w:rsidRPr="00000000" w14:paraId="000000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cụ thể mà không cần quan tâm đến các phần khác.</w:t>
      </w:r>
    </w:p>
    <w:p w:rsidR="00000000" w:rsidDel="00000000" w:rsidP="00000000" w:rsidRDefault="00000000" w:rsidRPr="00000000" w14:paraId="000000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Mô hình MVC cũng hỗ trợ việc kiểm thử ứng dụng một cách dễ dàng hơn so với mô</w:t>
      </w:r>
    </w:p>
    <w:p w:rsidR="00000000" w:rsidDel="00000000" w:rsidP="00000000" w:rsidRDefault="00000000" w:rsidRPr="00000000" w14:paraId="000000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hình Web Forms. Việc phân tách thành phần và sử dụng interface cho phép kiểm thử</w:t>
      </w:r>
    </w:p>
    <w:p w:rsidR="00000000" w:rsidDel="00000000" w:rsidP="00000000" w:rsidRDefault="00000000" w:rsidRPr="00000000" w14:paraId="000000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từng phần riêng biệt mà không cần phụ thuộc vào các yếu tố khác của ứng dụng.</w:t>
      </w:r>
    </w:p>
    <w:p w:rsidR="00000000" w:rsidDel="00000000" w:rsidP="00000000" w:rsidRDefault="00000000" w:rsidRPr="00000000" w14:paraId="000000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Sự phân rã ba thành phần trong MVC cũng tạo điều kiện cho việc lập trình song song.</w:t>
      </w:r>
    </w:p>
    <w:p w:rsidR="00000000" w:rsidDel="00000000" w:rsidP="00000000" w:rsidRDefault="00000000" w:rsidRPr="00000000" w14:paraId="000000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Mỗi lập trình viên có thể tập trung vào một phần cụ thể của ứng dụng, làm việc đồng</w:t>
      </w:r>
    </w:p>
    <w:p w:rsidR="00000000" w:rsidDel="00000000" w:rsidP="00000000" w:rsidRDefault="00000000" w:rsidRPr="00000000" w14:paraId="000000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thời như lập trình view, controller và model. Điều này giúp gia tăng hiệu suất và tập</w:t>
      </w:r>
    </w:p>
    <w:p w:rsidR="00000000" w:rsidDel="00000000" w:rsidP="00000000" w:rsidRDefault="00000000" w:rsidRPr="00000000" w14:paraId="000000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trung hơn trong quá trình phát triển.</w:t>
      </w:r>
    </w:p>
    <w:p w:rsidR="00000000" w:rsidDel="00000000" w:rsidP="00000000" w:rsidRDefault="00000000" w:rsidRPr="00000000" w14:paraId="0000009C">
      <w:pPr>
        <w:spacing w:line="360" w:lineRule="auto"/>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sz w:val="26"/>
          <w:szCs w:val="26"/>
          <w:rtl w:val="0"/>
        </w:rPr>
        <w:t xml:space="preserve"> ❖Lý do chọn Asp.NET MVC</w:t>
      </w:r>
    </w:p>
    <w:p w:rsidR="00000000" w:rsidDel="00000000" w:rsidP="00000000" w:rsidRDefault="00000000" w:rsidRPr="00000000" w14:paraId="000000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Chủ yếu bắt nguồn từ những tính năng mạnh mẽ của nó:</w:t>
      </w:r>
    </w:p>
    <w:p w:rsidR="00000000" w:rsidDel="00000000" w:rsidP="00000000" w:rsidRDefault="00000000" w:rsidRPr="00000000" w14:paraId="000000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Tách bạch các tác vụ và kiểm thử dễ dàng: ASP.NET MVC phân chia rõ ràng các tác</w:t>
      </w:r>
    </w:p>
    <w:p w:rsidR="00000000" w:rsidDel="00000000" w:rsidP="00000000" w:rsidRDefault="00000000" w:rsidRPr="00000000" w14:paraId="000000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vụ trong ứng dụng như logic nhập liệu, logic kinh doanh và logic giao diện, giúp việc</w:t>
      </w:r>
    </w:p>
    <w:p w:rsidR="00000000" w:rsidDel="00000000" w:rsidP="00000000" w:rsidRDefault="00000000" w:rsidRPr="00000000" w14:paraId="000000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thử trở nên thuận tiện. Việc áp dụng hướng phát triển TDD (Test-Driven</w:t>
      </w:r>
    </w:p>
    <w:p w:rsidR="00000000" w:rsidDel="00000000" w:rsidP="00000000" w:rsidRDefault="00000000" w:rsidRPr="00000000" w14:paraId="000000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Development) dễ dàng thông qua việc cài đặt các tính năng chính dựa trên interface và</w:t>
      </w:r>
    </w:p>
    <w:p w:rsidR="00000000" w:rsidDel="00000000" w:rsidP="00000000" w:rsidRDefault="00000000" w:rsidRPr="00000000" w14:paraId="000000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 dụng đối tượng mô phỏng (mock objects) để kiểm thử.</w:t>
      </w:r>
    </w:p>
    <w:p w:rsidR="00000000" w:rsidDel="00000000" w:rsidP="00000000" w:rsidRDefault="00000000" w:rsidRPr="00000000" w14:paraId="000000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 mở rộng và khả nhúng: ASP.NET MVC được thiết kế để linh hoạt và có thể tùy</w:t>
      </w:r>
    </w:p>
    <w:p w:rsidR="00000000" w:rsidDel="00000000" w:rsidP="00000000" w:rsidRDefault="00000000" w:rsidRPr="00000000" w14:paraId="000000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chỉnh dễ dàng. Bạn có thể thay thế hoặc tùy chỉnh các thành phần như view engine, cơ</w:t>
      </w:r>
    </w:p>
    <w:p w:rsidR="00000000" w:rsidDel="00000000" w:rsidP="00000000" w:rsidRDefault="00000000" w:rsidRPr="00000000" w14:paraId="000000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chế định tuyến URL, hay cách kết xuất tham số của action-method. Nó cũng hỗ trợ</w:t>
      </w:r>
    </w:p>
    <w:p w:rsidR="00000000" w:rsidDel="00000000" w:rsidP="00000000" w:rsidRDefault="00000000" w:rsidRPr="00000000" w14:paraId="000000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Dependency Injection (DI) và Inversion of Control (IoC), giúp việc kiểm thử trở nên</w:t>
      </w:r>
    </w:p>
    <w:p w:rsidR="00000000" w:rsidDel="00000000" w:rsidP="00000000" w:rsidRDefault="00000000" w:rsidRPr="00000000" w14:paraId="000000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dàng hơn thông qua việc gắn các đối tượng vào một lớp thay vì buộc lớp đó tự khởi</w:t>
      </w:r>
    </w:p>
    <w:p w:rsidR="00000000" w:rsidDel="00000000" w:rsidP="00000000" w:rsidRDefault="00000000" w:rsidRPr="00000000" w14:paraId="000000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các đối tượng.</w:t>
      </w:r>
    </w:p>
    <w:p w:rsidR="00000000" w:rsidDel="00000000" w:rsidP="00000000" w:rsidRDefault="00000000" w:rsidRPr="00000000" w14:paraId="000000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Ánh xạ URL mạnh mẽ: ASP.NET MVC cho phép xây dựng ứng dụng với địa chỉ</w:t>
      </w:r>
    </w:p>
    <w:p w:rsidR="00000000" w:rsidDel="00000000" w:rsidP="00000000" w:rsidRDefault="00000000" w:rsidRPr="00000000" w14:paraId="000000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URL ngắn gọn, dễ đọc và tối ưu hóa cho việc tìm kiếm. Các URL không cần có phần</w:t>
      </w:r>
    </w:p>
    <w:p w:rsidR="00000000" w:rsidDel="00000000" w:rsidP="00000000" w:rsidRDefault="00000000" w:rsidRPr="00000000" w14:paraId="000000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mở rộng của tên tập tin và hỗ trợ mẫu định dạng tên phù hợp với SEO và các tiêu</w:t>
      </w:r>
    </w:p>
    <w:p w:rsidR="00000000" w:rsidDel="00000000" w:rsidP="00000000" w:rsidRDefault="00000000" w:rsidRPr="00000000" w14:paraId="000000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chuẩn RESTful.</w:t>
      </w:r>
    </w:p>
    <w:p w:rsidR="00000000" w:rsidDel="00000000" w:rsidP="00000000" w:rsidRDefault="00000000" w:rsidRPr="00000000" w14:paraId="000000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các tính năng của ASP.NET: ASP.NET MVC tích hợp các tính năng mạnh mẽ</w:t>
      </w:r>
    </w:p>
    <w:p w:rsidR="00000000" w:rsidDel="00000000" w:rsidP="00000000" w:rsidRDefault="00000000" w:rsidRPr="00000000" w14:paraId="000000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của ASP.NET như cơ chế xác thực, quản lý thành viên, quyền hạn, caching dữ liệu,</w:t>
      </w:r>
    </w:p>
    <w:p w:rsidR="00000000" w:rsidDel="00000000" w:rsidP="00000000" w:rsidRDefault="00000000" w:rsidRPr="00000000" w14:paraId="000000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tình trạng ứng dụng, và nhiều tính năng khác.</w:t>
      </w:r>
    </w:p>
    <w:p w:rsidR="00000000" w:rsidDel="00000000" w:rsidP="00000000" w:rsidRDefault="00000000" w:rsidRPr="00000000" w14:paraId="000000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Razor View Engine: ASP.NET MVC5 bổ sung Razor View Engine, giúp thiết kế view</w:t>
      </w:r>
    </w:p>
    <w:p w:rsidR="00000000" w:rsidDel="00000000" w:rsidP="00000000" w:rsidRDefault="00000000" w:rsidRPr="00000000" w14:paraId="000000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nhanh chóng, tiết kiệm công sức hơn so với việc sử dụng Web Forms view engine.</w:t>
      </w:r>
    </w:p>
    <w:p w:rsidR="00000000" w:rsidDel="00000000" w:rsidP="00000000" w:rsidRDefault="00000000" w:rsidRPr="00000000" w14:paraId="000000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này tạo điều kiện thuận lợi hơn cho quá trình phát triển và quản lý các giao diện</w:t>
      </w:r>
    </w:p>
    <w:p w:rsidR="00000000" w:rsidDel="00000000" w:rsidP="00000000" w:rsidRDefault="00000000" w:rsidRPr="00000000" w14:paraId="000000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của ứng dụng.</w:t>
      </w:r>
    </w:p>
    <w:p w:rsidR="00000000" w:rsidDel="00000000" w:rsidP="00000000" w:rsidRDefault="00000000" w:rsidRPr="00000000" w14:paraId="000000B4">
      <w:pPr>
        <w:spacing w:line="360" w:lineRule="auto"/>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sz w:val="26"/>
          <w:szCs w:val="26"/>
          <w:rtl w:val="0"/>
        </w:rPr>
        <w:t xml:space="preserve"> ❖Hệ quản trị CSDL SQLServer</w:t>
      </w:r>
    </w:p>
    <w:p w:rsidR="00000000" w:rsidDel="00000000" w:rsidP="00000000" w:rsidRDefault="00000000" w:rsidRPr="00000000" w14:paraId="000000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Khái niệm hệ quản trị cơ sở dữ liệu SQL Server</w:t>
      </w:r>
    </w:p>
    <w:p w:rsidR="00000000" w:rsidDel="00000000" w:rsidP="00000000" w:rsidRDefault="00000000" w:rsidRPr="00000000" w14:paraId="000000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 Server là một hệ thống quản lý cơ sở dữ liệu (RDBMS) được sử dụng rộng rãi,</w:t>
      </w:r>
    </w:p>
    <w:p w:rsidR="00000000" w:rsidDel="00000000" w:rsidP="00000000" w:rsidRDefault="00000000" w:rsidRPr="00000000" w14:paraId="000000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chủ yếu dùng Transact-SQL để trao đổi dữ liệu giữa máy tính của người dùng và máy</w:t>
      </w:r>
    </w:p>
    <w:p w:rsidR="00000000" w:rsidDel="00000000" w:rsidP="00000000" w:rsidRDefault="00000000" w:rsidRPr="00000000" w14:paraId="000000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chủ SQL Server. Hệ thống RDBMS bao gồm các thành phần quan trọng như Cơ sở dữ</w:t>
      </w:r>
    </w:p>
    <w:p w:rsidR="00000000" w:rsidDel="00000000" w:rsidP="00000000" w:rsidRDefault="00000000" w:rsidRPr="00000000" w14:paraId="000000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liệu (Databases), Bộ động cơ cơ sở dữ liệu (Database engine), và các ứng dụng dùng</w:t>
      </w:r>
    </w:p>
    <w:p w:rsidR="00000000" w:rsidDel="00000000" w:rsidP="00000000" w:rsidRDefault="00000000" w:rsidRPr="00000000" w14:paraId="000000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quản lý dữ liệu cũng như các phần khác trong RDBMS.</w:t>
      </w:r>
    </w:p>
    <w:p w:rsidR="00000000" w:rsidDel="00000000" w:rsidP="00000000" w:rsidRDefault="00000000" w:rsidRPr="00000000" w14:paraId="000000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 Server được thiết kế tối ưu để hoạt động trên các môi trường cơ sở dữ liệu rất</w:t>
      </w:r>
    </w:p>
    <w:p w:rsidR="00000000" w:rsidDel="00000000" w:rsidP="00000000" w:rsidRDefault="00000000" w:rsidRPr="00000000" w14:paraId="000000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lớn, có thể xử lý lượng dữ liệu lên đến hàng Tera-Byte và đồng thời phục vụ cho hàng</w:t>
      </w:r>
    </w:p>
    <w:p w:rsidR="00000000" w:rsidDel="00000000" w:rsidP="00000000" w:rsidRDefault="00000000" w:rsidRPr="00000000" w14:paraId="000000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ngàn người dùng. Nó có khả năng mở rộng linh hoạt để đáp ứng nhu cầu của môi</w:t>
      </w:r>
    </w:p>
    <w:p w:rsidR="00000000" w:rsidDel="00000000" w:rsidP="00000000" w:rsidRDefault="00000000" w:rsidRPr="00000000" w14:paraId="000000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làm việc có khối lượng dữ liệu lớn.</w:t>
      </w:r>
    </w:p>
    <w:p w:rsidR="00000000" w:rsidDel="00000000" w:rsidP="00000000" w:rsidRDefault="00000000" w:rsidRPr="00000000" w14:paraId="000000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 Server không chỉ đứng độc lập mà còn có khả năng kết hợp hoạt động với các</w:t>
      </w:r>
    </w:p>
    <w:p w:rsidR="00000000" w:rsidDel="00000000" w:rsidP="00000000" w:rsidRDefault="00000000" w:rsidRPr="00000000" w14:paraId="000000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máy chủ khác như Microsoft Internet Information Server (IIS), ECommerce Server,</w:t>
      </w:r>
    </w:p>
    <w:p w:rsidR="00000000" w:rsidDel="00000000" w:rsidP="00000000" w:rsidRDefault="00000000" w:rsidRPr="00000000" w14:paraId="000000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hay Proxy Server. Sự linh hoạt này mở ra nhiều khả năng tích hợp và triển khai ứng</w:t>
      </w:r>
    </w:p>
    <w:p w:rsidR="00000000" w:rsidDel="00000000" w:rsidP="00000000" w:rsidRDefault="00000000" w:rsidRPr="00000000" w14:paraId="000000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dụng, từ các trang web thương mại điện tử đến việc quản lý dữ liệu qua mạng.</w:t>
      </w:r>
    </w:p>
    <w:p w:rsidR="00000000" w:rsidDel="00000000" w:rsidP="00000000" w:rsidRDefault="00000000" w:rsidRPr="00000000" w14:paraId="000000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điểm của SQL Server và đối tượng làm việc</w:t>
      </w:r>
    </w:p>
    <w:p w:rsidR="00000000" w:rsidDel="00000000" w:rsidP="00000000" w:rsidRDefault="00000000" w:rsidRPr="00000000" w14:paraId="000000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 (Structured Query Language) là một ngôn ngữ chủ yếu sử dụng tiếng Anh để</w:t>
      </w:r>
    </w:p>
    <w:p w:rsidR="00000000" w:rsidDel="00000000" w:rsidP="00000000" w:rsidRDefault="00000000" w:rsidRPr="00000000" w14:paraId="000000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tương tác với cơ sở dữ liệu. Điều này làm cho SQL trở thành một ngôn ngữ dễ tiếp</w:t>
      </w:r>
    </w:p>
    <w:p w:rsidR="00000000" w:rsidDel="00000000" w:rsidP="00000000" w:rsidRDefault="00000000" w:rsidRPr="00000000" w14:paraId="000000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cận và sử dụng cho đa số các lập trình viên.</w:t>
      </w:r>
    </w:p>
    <w:p w:rsidR="00000000" w:rsidDel="00000000" w:rsidP="00000000" w:rsidRDefault="00000000" w:rsidRPr="00000000" w14:paraId="000000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 là một ngôn ngữ không thủ tục, điều này có nghĩa là nó không đòi hỏi bạn phải</w:t>
      </w:r>
    </w:p>
    <w:p w:rsidR="00000000" w:rsidDel="00000000" w:rsidP="00000000" w:rsidRDefault="00000000" w:rsidRPr="00000000" w14:paraId="000000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 định cách thức truy cập cụ thể vào cơ sở dữ liệu. Những lệnh SQL rất trực quan và</w:t>
      </w:r>
    </w:p>
    <w:p w:rsidR="00000000" w:rsidDel="00000000" w:rsidP="00000000" w:rsidRDefault="00000000" w:rsidRPr="00000000" w14:paraId="000000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ít gặp lỗi, giúp người sử dụng dễ dàng thao tác và truy vấn dữ liệu.</w:t>
      </w:r>
    </w:p>
    <w:p w:rsidR="00000000" w:rsidDel="00000000" w:rsidP="00000000" w:rsidRDefault="00000000" w:rsidRPr="00000000" w14:paraId="000000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SQL cung cấp một bộ lệnh phong phú cho nhiều tác vụ liên quan đến dữ liệu:</w:t>
      </w:r>
    </w:p>
    <w:p w:rsidR="00000000" w:rsidDel="00000000" w:rsidP="00000000" w:rsidRDefault="00000000" w:rsidRPr="00000000" w14:paraId="000000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Chức năng thêm, cập nhật, xoá các hàng dữ liệu trong một bảng.</w:t>
      </w:r>
    </w:p>
    <w:p w:rsidR="00000000" w:rsidDel="00000000" w:rsidP="00000000" w:rsidRDefault="00000000" w:rsidRPr="00000000" w14:paraId="000000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chỉnh sửa, thêm và xoá các đối tượng trong cơ sở dữ liệu như bảng, view,</w:t>
      </w:r>
    </w:p>
    <w:p w:rsidR="00000000" w:rsidDel="00000000" w:rsidP="00000000" w:rsidRDefault="00000000" w:rsidRPr="00000000" w14:paraId="000000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trigger.</w:t>
      </w:r>
    </w:p>
    <w:p w:rsidR="00000000" w:rsidDel="00000000" w:rsidP="00000000" w:rsidRDefault="00000000" w:rsidRPr="00000000" w14:paraId="000000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Kiểm soát quyền truy cập vào cơ sở dữ liệu và các đối tượng trong đó để đảm</w:t>
      </w:r>
    </w:p>
    <w:p w:rsidR="00000000" w:rsidDel="00000000" w:rsidP="00000000" w:rsidRDefault="00000000" w:rsidRPr="00000000" w14:paraId="000000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bảo bảo mật.</w:t>
      </w:r>
    </w:p>
    <w:p w:rsidR="00000000" w:rsidDel="00000000" w:rsidP="00000000" w:rsidRDefault="00000000" w:rsidRPr="00000000" w14:paraId="000000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Bảo đảm tính nhất quán và ràng buộc dữ liệu trong cơ sở dữ liệu.</w:t>
      </w:r>
    </w:p>
    <w:p w:rsidR="00000000" w:rsidDel="00000000" w:rsidP="00000000" w:rsidRDefault="00000000" w:rsidRPr="00000000" w14:paraId="000000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Đối với việc truy vấn dữ liệu, yêu cầu duy nhất là phải hiểu rõ cấu trúc của cơ</w:t>
      </w:r>
    </w:p>
    <w:p w:rsidR="00000000" w:rsidDel="00000000" w:rsidP="00000000" w:rsidRDefault="00000000" w:rsidRPr="00000000" w14:paraId="000000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sở dữ liệu mà bạn đang làm việc.</w:t>
      </w:r>
    </w:p>
    <w:p w:rsidR="00000000" w:rsidDel="00000000" w:rsidP="00000000" w:rsidRDefault="00000000" w:rsidRPr="00000000" w14:paraId="000000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Nhờ vào tính linh hoạt và sức mạnh của mình, SQL đã trở thành một trong</w:t>
      </w:r>
    </w:p>
    <w:p w:rsidR="00000000" w:rsidDel="00000000" w:rsidP="00000000" w:rsidRDefault="00000000" w:rsidRPr="00000000" w14:paraId="000000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những ngôn ngữ không thể thiếu trong việc quản lý và truy vấn dữ liệu trong</w:t>
      </w:r>
    </w:p>
    <w:p w:rsidR="00000000" w:rsidDel="00000000" w:rsidP="00000000" w:rsidRDefault="00000000" w:rsidRPr="00000000" w14:paraId="000000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hệ thống cơ sở dữ liệu quan trọng.</w:t>
      </w:r>
    </w:p>
    <w:p w:rsidR="00000000" w:rsidDel="00000000" w:rsidP="00000000" w:rsidRDefault="00000000" w:rsidRPr="00000000" w14:paraId="000000D6">
      <w:pPr>
        <w:spacing w:line="360" w:lineRule="auto"/>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sz w:val="26"/>
          <w:szCs w:val="26"/>
          <w:rtl w:val="0"/>
        </w:rPr>
        <w:t xml:space="preserve"> ❖Bootstrap</w:t>
      </w:r>
    </w:p>
    <w:p w:rsidR="00000000" w:rsidDel="00000000" w:rsidP="00000000" w:rsidRDefault="00000000" w:rsidRPr="00000000" w14:paraId="000000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Bootstrap là một framework front-end mã nguồn mở giúp xây dựng các trang web và</w:t>
      </w:r>
    </w:p>
    <w:p w:rsidR="00000000" w:rsidDel="00000000" w:rsidP="00000000" w:rsidRDefault="00000000" w:rsidRPr="00000000" w14:paraId="000000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ứng dụng web nhanh chóng và dễ dàng. Nó cung cấp các thành phần giao diện người</w:t>
      </w:r>
    </w:p>
    <w:p w:rsidR="00000000" w:rsidDel="00000000" w:rsidP="00000000" w:rsidRDefault="00000000" w:rsidRPr="00000000" w14:paraId="000000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dùng sẵn có, hệ thống lưới linh hoạt, thiết kế đáp ứng để hiển thị tốt trên mọi thiết bị,</w:t>
      </w:r>
    </w:p>
    <w:p w:rsidR="00000000" w:rsidDel="00000000" w:rsidP="00000000" w:rsidRDefault="00000000" w:rsidRPr="00000000" w14:paraId="000000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và khả năng tùy chỉnh cao. Bootstrap cũng đảm bảo tương thích với các trình duyệt</w:t>
      </w:r>
    </w:p>
    <w:p w:rsidR="00000000" w:rsidDel="00000000" w:rsidP="00000000" w:rsidRDefault="00000000" w:rsidRPr="00000000" w14:paraId="000000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phổ biến và có tài liệu chi tiết cùng với cộng đồng hỗ trợ lớn mạnh. Ban đầu được</w:t>
      </w:r>
    </w:p>
    <w:p w:rsidR="00000000" w:rsidDel="00000000" w:rsidP="00000000" w:rsidRDefault="00000000" w:rsidRPr="00000000" w14:paraId="000000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phát triển bởi Twitter, Bootstrap hiện tại là một công cụ phổ biến trong cộng đồng phát</w:t>
      </w:r>
    </w:p>
    <w:p w:rsidR="00000000" w:rsidDel="00000000" w:rsidP="00000000" w:rsidRDefault="00000000" w:rsidRPr="00000000" w14:paraId="000000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web.</w:t>
      </w:r>
    </w:p>
    <w:p w:rsidR="00000000" w:rsidDel="00000000" w:rsidP="00000000" w:rsidRDefault="00000000" w:rsidRPr="00000000" w14:paraId="000000DE">
      <w:pPr>
        <w:spacing w:line="360" w:lineRule="auto"/>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sz w:val="26"/>
          <w:szCs w:val="26"/>
          <w:rtl w:val="0"/>
        </w:rPr>
        <w:t xml:space="preserve"> ❖Lý do dùng bootstrap</w:t>
      </w:r>
    </w:p>
    <w:p w:rsidR="00000000" w:rsidDel="00000000" w:rsidP="00000000" w:rsidRDefault="00000000" w:rsidRPr="00000000" w14:paraId="000000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Tiết kiệm thời gian và công sức: Bootstrap cung cấp sẵn các thành phần giao</w:t>
      </w:r>
    </w:p>
    <w:p w:rsidR="00000000" w:rsidDel="00000000" w:rsidP="00000000" w:rsidRDefault="00000000" w:rsidRPr="00000000" w14:paraId="000000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diện người dùng, giúp giảm thiểu thời gian và công sức trong việc thiết kế và</w:t>
      </w:r>
    </w:p>
    <w:p w:rsidR="00000000" w:rsidDel="00000000" w:rsidP="00000000" w:rsidRDefault="00000000" w:rsidRPr="00000000" w14:paraId="000000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phát triển giao diện web từ đầu.</w:t>
      </w:r>
    </w:p>
    <w:p w:rsidR="00000000" w:rsidDel="00000000" w:rsidP="00000000" w:rsidRDefault="00000000" w:rsidRPr="00000000" w14:paraId="000000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Thiết kế đáp ứng (Responsive Design): Với hệ thống lưới linh hoạt và các</w:t>
      </w:r>
    </w:p>
    <w:p w:rsidR="00000000" w:rsidDel="00000000" w:rsidP="00000000" w:rsidRDefault="00000000" w:rsidRPr="00000000" w14:paraId="000000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thành phần đáp ứng, Bootstrap giúp tạo ra các trang web hiển thị tốt trên mọi</w:t>
      </w:r>
    </w:p>
    <w:p w:rsidR="00000000" w:rsidDel="00000000" w:rsidP="00000000" w:rsidRDefault="00000000" w:rsidRPr="00000000" w14:paraId="000000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bị và kích thước màn hình, từ điện thoại di động đến máy tính để bàn.</w:t>
      </w:r>
    </w:p>
    <w:p w:rsidR="00000000" w:rsidDel="00000000" w:rsidP="00000000" w:rsidRDefault="00000000" w:rsidRPr="00000000" w14:paraId="000000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Tính nhất quán: Sử dụng Bootstrap đảm bảo sự nhất quán trong thiết kế giao</w:t>
      </w:r>
    </w:p>
    <w:p w:rsidR="00000000" w:rsidDel="00000000" w:rsidP="00000000" w:rsidRDefault="00000000" w:rsidRPr="00000000" w14:paraId="000000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diện người dùng, vì các thành phần và phong cách đã được chuẩn hóa và kiểM</w:t>
      </w:r>
    </w:p>
    <w:p w:rsidR="00000000" w:rsidDel="00000000" w:rsidP="00000000" w:rsidRDefault="00000000" w:rsidRPr="00000000" w14:paraId="000000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 kỹ lưỡng.</w:t>
      </w:r>
    </w:p>
    <w:p w:rsidR="00000000" w:rsidDel="00000000" w:rsidP="00000000" w:rsidRDefault="00000000" w:rsidRPr="00000000" w14:paraId="000000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Dễ dàng tùy chỉnh: Bootstrap có thể được tùy chỉnh theo nhu cầu cụ thể của dự</w:t>
      </w:r>
    </w:p>
    <w:p w:rsidR="00000000" w:rsidDel="00000000" w:rsidP="00000000" w:rsidRDefault="00000000" w:rsidRPr="00000000" w14:paraId="000000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án, từ việc thay đổi màu sắc, kiểu chữ đến các biến số trong tệp CSS hoặc sử</w:t>
      </w:r>
    </w:p>
    <w:p w:rsidR="00000000" w:rsidDel="00000000" w:rsidP="00000000" w:rsidRDefault="00000000" w:rsidRPr="00000000" w14:paraId="000000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dụng phiên bản Sass để tùy chỉnh sâu hơn.</w:t>
      </w:r>
    </w:p>
    <w:p w:rsidR="00000000" w:rsidDel="00000000" w:rsidP="00000000" w:rsidRDefault="00000000" w:rsidRPr="00000000" w14:paraId="000000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sinh thái phong phú: Bootstrap có một hệ sinh thái phong phú với nhiều tiện</w:t>
      </w:r>
    </w:p>
    <w:p w:rsidR="00000000" w:rsidDel="00000000" w:rsidP="00000000" w:rsidRDefault="00000000" w:rsidRPr="00000000" w14:paraId="000000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ích mở rộng, plugin và các template sẵn có, giúp mở rộng khả năng và tính</w:t>
      </w:r>
    </w:p>
    <w:p w:rsidR="00000000" w:rsidDel="00000000" w:rsidP="00000000" w:rsidRDefault="00000000" w:rsidRPr="00000000" w14:paraId="000000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năng của trang web.</w:t>
      </w:r>
    </w:p>
    <w:p w:rsidR="00000000" w:rsidDel="00000000" w:rsidP="00000000" w:rsidRDefault="00000000" w:rsidRPr="00000000" w14:paraId="000000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Tài liệu và cộng đồng hỗ trợ mạnh mẽ: Bootstrap đi kèm với tài liệu chi tiết và</w:t>
      </w:r>
    </w:p>
    <w:p w:rsidR="00000000" w:rsidDel="00000000" w:rsidP="00000000" w:rsidRDefault="00000000" w:rsidRPr="00000000" w14:paraId="000000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hiểu, cùng với cộng đồng lớn mạnh giúp hỗ trợ và chia sẻ kiến thức, giúp</w:t>
      </w:r>
    </w:p>
    <w:p w:rsidR="00000000" w:rsidDel="00000000" w:rsidP="00000000" w:rsidRDefault="00000000" w:rsidRPr="00000000" w14:paraId="000000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giải quyết các vấn đề một cách nhanh chóng.</w:t>
      </w:r>
    </w:p>
    <w:p w:rsidR="00000000" w:rsidDel="00000000" w:rsidP="00000000" w:rsidRDefault="00000000" w:rsidRPr="00000000" w14:paraId="000000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Tương thích với các trình duyệt: Bootstrap được thiết kế để hoạt động tốt trên</w:t>
      </w:r>
    </w:p>
    <w:p w:rsidR="00000000" w:rsidDel="00000000" w:rsidP="00000000" w:rsidRDefault="00000000" w:rsidRPr="00000000" w14:paraId="000000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trình duyệt phổ biến hiện nay, đảm bảo trải nghiệm người dùng nhất quán</w:t>
      </w:r>
    </w:p>
    <w:p w:rsidR="00000000" w:rsidDel="00000000" w:rsidP="00000000" w:rsidRDefault="00000000" w:rsidRPr="00000000" w14:paraId="000000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trên các nền tảng khác nhau.</w:t>
      </w:r>
    </w:p>
    <w:p w:rsidR="00000000" w:rsidDel="00000000" w:rsidP="00000000" w:rsidRDefault="00000000" w:rsidRPr="00000000" w14:paraId="000000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Mã nguồn mở và miễn phí: Là một dự án mã nguồn mở, Bootstrap hoàn toàn</w:t>
      </w:r>
    </w:p>
    <w:p w:rsidR="00000000" w:rsidDel="00000000" w:rsidP="00000000" w:rsidRDefault="00000000" w:rsidRPr="00000000" w14:paraId="000000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miễn phí để sử dụng và có thể được đóng góp và cải tiến bởi cộng đồng phát</w:t>
      </w:r>
    </w:p>
    <w:p w:rsidR="00000000" w:rsidDel="00000000" w:rsidP="00000000" w:rsidRDefault="00000000" w:rsidRPr="00000000" w14:paraId="000000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triển toàn cầu</w:t>
      </w:r>
    </w:p>
    <w:p w:rsidR="00000000" w:rsidDel="00000000" w:rsidP="00000000" w:rsidRDefault="00000000" w:rsidRPr="00000000" w14:paraId="000000F7">
      <w:pPr>
        <w:pStyle w:val="Heading1"/>
        <w:spacing w:line="360" w:lineRule="auto"/>
        <w:jc w:val="center"/>
        <w:rPr>
          <w:rFonts w:ascii="Times New Roman" w:cs="Times New Roman" w:eastAsia="Times New Roman" w:hAnsi="Times New Roman"/>
          <w:b w:val="1"/>
          <w:sz w:val="36"/>
          <w:szCs w:val="36"/>
        </w:rPr>
      </w:pPr>
      <w:bookmarkStart w:colFirst="0" w:colLast="0" w:name="_5xft92a48zpp" w:id="11"/>
      <w:bookmarkEnd w:id="11"/>
      <w:r w:rsidDel="00000000" w:rsidR="00000000" w:rsidRPr="00000000">
        <w:rPr>
          <w:rFonts w:ascii="Times New Roman" w:cs="Times New Roman" w:eastAsia="Times New Roman" w:hAnsi="Times New Roman"/>
          <w:b w:val="1"/>
          <w:sz w:val="36"/>
          <w:szCs w:val="36"/>
          <w:rtl w:val="0"/>
        </w:rPr>
        <w:t xml:space="preserve">Chương 2: PHÂN TÍCH THIẾT KẾ HỆ THỐNG</w:t>
      </w:r>
    </w:p>
    <w:p w:rsidR="00000000" w:rsidDel="00000000" w:rsidP="00000000" w:rsidRDefault="00000000" w:rsidRPr="00000000" w14:paraId="000000F8">
      <w:pPr>
        <w:pStyle w:val="Heading1"/>
        <w:rPr>
          <w:rFonts w:ascii="Times New Roman" w:cs="Times New Roman" w:eastAsia="Times New Roman" w:hAnsi="Times New Roman"/>
          <w:b w:val="1"/>
          <w:sz w:val="26"/>
          <w:szCs w:val="26"/>
        </w:rPr>
      </w:pPr>
      <w:bookmarkStart w:colFirst="0" w:colLast="0" w:name="_rmdx67jcn7nj" w:id="12"/>
      <w:bookmarkEnd w:id="12"/>
      <w:r w:rsidDel="00000000" w:rsidR="00000000" w:rsidRPr="00000000">
        <w:rPr>
          <w:rFonts w:ascii="Times New Roman" w:cs="Times New Roman" w:eastAsia="Times New Roman" w:hAnsi="Times New Roman"/>
          <w:b w:val="1"/>
          <w:sz w:val="26"/>
          <w:szCs w:val="26"/>
          <w:rtl w:val="0"/>
        </w:rPr>
        <w:t xml:space="preserve">2.1 Đặt vấn đề</w:t>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phát triển mạnh mẽ của ngành du lịch hiện nay, nhu cầu tìm kiếm và lưu trú tại các homestay ngày càng tăng cao. Homestay không chỉ mang lại cho du khách trải nghiệm gần gũi, thân thiện với người dân địa phương mà còn giúp họ khám phá văn hóa, phong tục tập quán đặc trưng của từng vùng miền. Tuy nhiên, việc quản lí homestay gặp nhiều khó khăn, từ việc quản lí đặt phòng, lịch trình khách đến, dịch vụ đi kèm cho đến xử lí các vấn đề phát sinh trong quá trình lưu trú.</w:t>
      </w:r>
    </w:p>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có rất nhiều dịch vụ như booking (Đặt phòng trước), đa phần các home stay sẽ lựa chọn dịch vụ này để quản lí, hoặc tiếp cận đến với khách hàng.Để đáp ứng nhu cầu đó, việc ứng dụng công nghệ vào quản lí homestay trở nên vô cùng cần thiết. Một hệ thống quản lí homestay hiệu quả không chỉ giúp chủ homestay tiết kiệm thời gian, công sức mà còn nâng cao chất lượng dịch vụ ở hiện tại và tương lai, tối ưu hóa quy trình hoạt động và tạo sự hài lòng cho khách hàng. Chính vì vậy, việc phát triển một trang web quản lí homestay với các tính năng thông minh, tiện ích và dễ sử dụng là điều cần thiết để hỗ trợ các chủ homestay trong việc quản lí và phát triển kinh doanh một cách bền vững.</w:t>
      </w:r>
      <w:r w:rsidDel="00000000" w:rsidR="00000000" w:rsidRPr="00000000">
        <w:rPr>
          <w:rtl w:val="0"/>
        </w:rPr>
      </w:r>
    </w:p>
    <w:p w:rsidR="00000000" w:rsidDel="00000000" w:rsidP="00000000" w:rsidRDefault="00000000" w:rsidRPr="00000000" w14:paraId="000000FB">
      <w:pPr>
        <w:pStyle w:val="Heading1"/>
        <w:rPr>
          <w:rFonts w:ascii="Times New Roman" w:cs="Times New Roman" w:eastAsia="Times New Roman" w:hAnsi="Times New Roman"/>
          <w:b w:val="1"/>
          <w:sz w:val="26"/>
          <w:szCs w:val="26"/>
        </w:rPr>
      </w:pPr>
      <w:bookmarkStart w:colFirst="0" w:colLast="0" w:name="_axfyla4jqrvo" w:id="13"/>
      <w:bookmarkEnd w:id="13"/>
      <w:r w:rsidDel="00000000" w:rsidR="00000000" w:rsidRPr="00000000">
        <w:rPr>
          <w:rFonts w:ascii="Times New Roman" w:cs="Times New Roman" w:eastAsia="Times New Roman" w:hAnsi="Times New Roman"/>
          <w:b w:val="1"/>
          <w:sz w:val="26"/>
          <w:szCs w:val="26"/>
          <w:rtl w:val="0"/>
        </w:rPr>
        <w:t xml:space="preserve">2.2 Danh sách các tác nhân sử dụng hệ thống</w:t>
      </w:r>
    </w:p>
    <w:p w:rsidR="00000000" w:rsidDel="00000000" w:rsidP="00000000" w:rsidRDefault="00000000" w:rsidRPr="00000000" w14:paraId="000000FC">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 chung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truy cập vào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Khách thuê</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truy cập vào website và đặt phòng trên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quản lí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quản lý hệ thống(Chủ homestay)</w:t>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chung: tác nhân có thể xem các thông tin trên website như thông tin phòng ở nhưng không đặt phòng.</w:t>
      </w:r>
    </w:p>
    <w:p w:rsidR="00000000" w:rsidDel="00000000" w:rsidP="00000000" w:rsidRDefault="00000000" w:rsidRPr="00000000" w14:paraId="000001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Khách thuê: tác nhân có thể xem các thông tin trên website giống người dùng chung nhưng là người đặt phòng trực tuyến. Có thể đã từng đặt trước đó hoặc là khách thuê mới.</w:t>
      </w:r>
    </w:p>
    <w:p w:rsidR="00000000" w:rsidDel="00000000" w:rsidP="00000000" w:rsidRDefault="00000000" w:rsidRPr="00000000" w14:paraId="000001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quản lí: tác nhân có thể sử dụng các chức năng của hệ thống như cập nhật thông tin phòng, kiểm tra thông tin các đơn thuê phòng, kiểm tra hoặc cập nhật thông tin khách thuê,...</w:t>
      </w:r>
    </w:p>
    <w:p w:rsidR="00000000" w:rsidDel="00000000" w:rsidP="00000000" w:rsidRDefault="00000000" w:rsidRPr="00000000" w14:paraId="0000010D">
      <w:pPr>
        <w:pStyle w:val="Heading1"/>
        <w:rPr>
          <w:rFonts w:ascii="Times New Roman" w:cs="Times New Roman" w:eastAsia="Times New Roman" w:hAnsi="Times New Roman"/>
          <w:b w:val="1"/>
          <w:sz w:val="26"/>
          <w:szCs w:val="26"/>
        </w:rPr>
      </w:pPr>
      <w:bookmarkStart w:colFirst="0" w:colLast="0" w:name="_vs35qgawjl39" w:id="14"/>
      <w:bookmarkEnd w:id="14"/>
      <w:r w:rsidDel="00000000" w:rsidR="00000000" w:rsidRPr="00000000">
        <w:rPr>
          <w:rFonts w:ascii="Times New Roman" w:cs="Times New Roman" w:eastAsia="Times New Roman" w:hAnsi="Times New Roman"/>
          <w:b w:val="1"/>
          <w:sz w:val="26"/>
          <w:szCs w:val="26"/>
          <w:rtl w:val="0"/>
        </w:rPr>
        <w:t xml:space="preserve">2.3 Các biểu đồ trường hợp của sử dụng hệ thống</w:t>
      </w:r>
    </w:p>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638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13000"/>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52700"/>
            <wp:effectExtent b="0" l="0" r="0" t="0"/>
            <wp:docPr id="1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05100"/>
            <wp:effectExtent b="0" l="0" r="0" t="0"/>
            <wp:docPr id="1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51100"/>
            <wp:effectExtent b="0" l="0" r="0" t="0"/>
            <wp:docPr id="1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1"/>
        <w:rPr>
          <w:rFonts w:ascii="Times New Roman" w:cs="Times New Roman" w:eastAsia="Times New Roman" w:hAnsi="Times New Roman"/>
          <w:b w:val="1"/>
          <w:sz w:val="26"/>
          <w:szCs w:val="26"/>
        </w:rPr>
      </w:pPr>
      <w:bookmarkStart w:colFirst="0" w:colLast="0" w:name="_9hoees98qa4w" w:id="15"/>
      <w:bookmarkEnd w:id="15"/>
      <w:r w:rsidDel="00000000" w:rsidR="00000000" w:rsidRPr="00000000">
        <w:rPr>
          <w:rFonts w:ascii="Times New Roman" w:cs="Times New Roman" w:eastAsia="Times New Roman" w:hAnsi="Times New Roman"/>
          <w:b w:val="1"/>
          <w:sz w:val="26"/>
          <w:szCs w:val="26"/>
          <w:rtl w:val="0"/>
        </w:rPr>
        <w:t xml:space="preserve">2.4 Biểu đồ lớp</w:t>
      </w:r>
    </w:p>
    <w:p w:rsidR="00000000" w:rsidDel="00000000" w:rsidP="00000000" w:rsidRDefault="00000000" w:rsidRPr="00000000" w14:paraId="00000114">
      <w:pPr>
        <w:rPr/>
      </w:pPr>
      <w:r w:rsidDel="00000000" w:rsidR="00000000" w:rsidRPr="00000000">
        <w:rPr/>
        <w:drawing>
          <wp:inline distB="114300" distT="114300" distL="114300" distR="114300">
            <wp:extent cx="5731200" cy="4000500"/>
            <wp:effectExtent b="0" l="0" r="0" t="0"/>
            <wp:docPr id="1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rPr>
          <w:rFonts w:ascii="Times New Roman" w:cs="Times New Roman" w:eastAsia="Times New Roman" w:hAnsi="Times New Roman"/>
          <w:b w:val="1"/>
          <w:sz w:val="26"/>
          <w:szCs w:val="26"/>
        </w:rPr>
      </w:pPr>
      <w:bookmarkStart w:colFirst="0" w:colLast="0" w:name="_9g22y5psxkbk" w:id="16"/>
      <w:bookmarkEnd w:id="16"/>
      <w:r w:rsidDel="00000000" w:rsidR="00000000" w:rsidRPr="00000000">
        <w:rPr>
          <w:rFonts w:ascii="Times New Roman" w:cs="Times New Roman" w:eastAsia="Times New Roman" w:hAnsi="Times New Roman"/>
          <w:b w:val="1"/>
          <w:sz w:val="26"/>
          <w:szCs w:val="26"/>
          <w:rtl w:val="0"/>
        </w:rPr>
        <w:t xml:space="preserve">2.5 Từ điển cơ sở dữ liệu</w:t>
      </w:r>
    </w:p>
    <w:p w:rsidR="00000000" w:rsidDel="00000000" w:rsidP="00000000" w:rsidRDefault="00000000" w:rsidRPr="00000000" w14:paraId="00000116">
      <w:pPr>
        <w:rPr/>
      </w:pPr>
      <w:r w:rsidDel="00000000" w:rsidR="00000000" w:rsidRPr="00000000">
        <w:rPr>
          <w:rtl w:val="0"/>
        </w:rPr>
        <w:t xml:space="preserve">Bảng phong</w:t>
      </w:r>
    </w:p>
    <w:p w:rsidR="00000000" w:rsidDel="00000000" w:rsidP="00000000" w:rsidRDefault="00000000" w:rsidRPr="00000000" w14:paraId="00000117">
      <w:pPr>
        <w:rPr/>
      </w:pPr>
      <w:r w:rsidDel="00000000" w:rsidR="00000000" w:rsidRPr="00000000">
        <w:rPr>
          <w:rtl w:val="0"/>
        </w:rPr>
      </w:r>
    </w:p>
    <w:tbl>
      <w:tblPr>
        <w:tblStyle w:val="Table2"/>
        <w:tblpPr w:leftFromText="180" w:rightFromText="180" w:topFromText="180" w:bottomFromText="180" w:vertAnchor="text" w:horzAnchor="text" w:tblpX="-9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w:t>
            </w:r>
          </w:p>
        </w:tc>
      </w:tr>
      <w:tr>
        <w:trPr>
          <w:cantSplit w:val="0"/>
          <w:tblHeader w:val="0"/>
        </w:trPr>
        <w:tc>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w:t>
            </w:r>
          </w:p>
        </w:tc>
        <w:tc>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phòng(khóa chinh)</w:t>
            </w:r>
          </w:p>
        </w:tc>
      </w:tr>
      <w:tr>
        <w:trPr>
          <w:cantSplit w:val="0"/>
          <w:tblHeader w:val="0"/>
        </w:trPr>
        <w:tc>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tenphong</w:t>
            </w:r>
          </w:p>
        </w:tc>
        <w:tc>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phòng</w:t>
            </w:r>
          </w:p>
        </w:tc>
      </w:tr>
      <w:tr>
        <w:trPr>
          <w:cantSplit w:val="0"/>
          <w:tblHeader w:val="0"/>
        </w:trPr>
        <w:tc>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giaphong</w:t>
            </w:r>
          </w:p>
        </w:tc>
        <w:tc>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vachar(255)</w:t>
            </w:r>
          </w:p>
        </w:tc>
        <w:tc>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phòng</w:t>
            </w:r>
          </w:p>
        </w:tc>
      </w:tr>
      <w:tr>
        <w:trPr>
          <w:cantSplit w:val="0"/>
          <w:tblHeader w:val="0"/>
        </w:trPr>
        <w:tc>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motangan</w:t>
            </w:r>
          </w:p>
        </w:tc>
        <w:tc>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ngắn</w:t>
            </w:r>
          </w:p>
        </w:tc>
      </w:tr>
      <w:tr>
        <w:trPr>
          <w:cantSplit w:val="0"/>
          <w:tblHeader w:val="0"/>
        </w:trPr>
        <w:tc>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motadai</w:t>
            </w:r>
          </w:p>
        </w:tc>
        <w:tc>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dài</w:t>
            </w:r>
          </w:p>
        </w:tc>
      </w:tr>
      <w:tr>
        <w:trPr>
          <w:cantSplit w:val="0"/>
          <w:tblHeader w:val="0"/>
        </w:trPr>
        <w:tc>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songuoi</w:t>
            </w:r>
          </w:p>
        </w:tc>
        <w:tc>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người</w:t>
            </w:r>
          </w:p>
        </w:tc>
      </w:tr>
      <w:tr>
        <w:trPr>
          <w:cantSplit w:val="0"/>
          <w:tblHeader w:val="0"/>
        </w:trPr>
        <w:tc>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dichvudikem</w:t>
            </w:r>
          </w:p>
        </w:tc>
        <w:tc>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đi kèm</w:t>
            </w:r>
          </w:p>
        </w:tc>
      </w:tr>
      <w:tr>
        <w:trPr>
          <w:cantSplit w:val="0"/>
          <w:tblHeader w:val="0"/>
        </w:trPr>
        <w:tc>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hinhanhdaidien</w:t>
            </w:r>
          </w:p>
        </w:tc>
        <w:tc>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đại diện</w:t>
            </w:r>
          </w:p>
        </w:tc>
      </w:tr>
      <w:tr>
        <w:trPr>
          <w:cantSplit w:val="0"/>
          <w:tblHeader w:val="0"/>
        </w:trPr>
        <w:tc>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hinhanhthuvien</w:t>
            </w:r>
          </w:p>
        </w:tc>
        <w:tc>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đại diện</w:t>
            </w:r>
          </w:p>
        </w:tc>
      </w:tr>
    </w:tbl>
    <w:p w:rsidR="00000000" w:rsidDel="00000000" w:rsidP="00000000" w:rsidRDefault="00000000" w:rsidRPr="00000000" w14:paraId="000001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khách hàng</w:t>
      </w:r>
    </w:p>
    <w:p w:rsidR="00000000" w:rsidDel="00000000" w:rsidP="00000000" w:rsidRDefault="00000000" w:rsidRPr="00000000" w14:paraId="00000137">
      <w:pPr>
        <w:rPr>
          <w:rFonts w:ascii="Times New Roman" w:cs="Times New Roman" w:eastAsia="Times New Roman" w:hAnsi="Times New Roman"/>
          <w:sz w:val="26"/>
          <w:szCs w:val="26"/>
        </w:rPr>
      </w:pPr>
      <w:r w:rsidDel="00000000" w:rsidR="00000000" w:rsidRPr="00000000">
        <w:rPr>
          <w:rtl w:val="0"/>
        </w:rPr>
      </w:r>
    </w:p>
    <w:tbl>
      <w:tblPr>
        <w:tblStyle w:val="Table3"/>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w:t>
            </w:r>
          </w:p>
        </w:tc>
      </w:tr>
      <w:tr>
        <w:trPr>
          <w:cantSplit w:val="0"/>
          <w:tblHeader w:val="0"/>
        </w:trPr>
        <w:tc>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makhachhang</w:t>
            </w:r>
          </w:p>
        </w:tc>
        <w:tc>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hàng(khóa chính)</w:t>
            </w:r>
          </w:p>
        </w:tc>
      </w:tr>
      <w:tr>
        <w:trPr>
          <w:cantSplit w:val="0"/>
          <w:tblHeader w:val="0"/>
        </w:trPr>
        <w:tc>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w:t>
            </w:r>
          </w:p>
        </w:tc>
        <w:tc>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vachar(255)</w:t>
            </w:r>
          </w:p>
        </w:tc>
        <w:tc>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w:t>
            </w:r>
          </w:p>
        </w:tc>
      </w:tr>
      <w:tr>
        <w:trPr>
          <w:cantSplit w:val="0"/>
          <w:tblHeader w:val="0"/>
        </w:trPr>
        <w:tc>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varchar(60)</w:t>
            </w:r>
          </w:p>
        </w:tc>
        <w:tc>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r>
      <w:tr>
        <w:trPr>
          <w:cantSplit w:val="0"/>
          <w:tblHeader w:val="0"/>
        </w:trPr>
        <w:tc>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sodienthoai</w:t>
            </w:r>
          </w:p>
        </w:tc>
        <w:tc>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blHeader w:val="0"/>
        </w:trPr>
        <w:tc>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vachar(255)</w:t>
            </w:r>
          </w:p>
        </w:tc>
        <w:tc>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r>
      <w:tr>
        <w:trPr>
          <w:cantSplit w:val="0"/>
          <w:tblHeader w:val="0"/>
        </w:trPr>
        <w:tc>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bl>
    <w:p w:rsidR="00000000" w:rsidDel="00000000" w:rsidP="00000000" w:rsidRDefault="00000000" w:rsidRPr="00000000" w14:paraId="000001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nguoi_dung</w:t>
      </w:r>
    </w:p>
    <w:p w:rsidR="00000000" w:rsidDel="00000000" w:rsidP="00000000" w:rsidRDefault="00000000" w:rsidRPr="00000000" w14:paraId="0000014E">
      <w:pPr>
        <w:rPr>
          <w:rFonts w:ascii="Times New Roman" w:cs="Times New Roman" w:eastAsia="Times New Roman" w:hAnsi="Times New Roman"/>
          <w:sz w:val="26"/>
          <w:szCs w:val="26"/>
        </w:rPr>
      </w:pPr>
      <w:r w:rsidDel="00000000" w:rsidR="00000000" w:rsidRPr="00000000">
        <w:rPr>
          <w:rtl w:val="0"/>
        </w:rPr>
      </w:r>
    </w:p>
    <w:tbl>
      <w:tblPr>
        <w:tblStyle w:val="Table4"/>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w:t>
            </w:r>
          </w:p>
        </w:tc>
      </w:tr>
      <w:tr>
        <w:trPr>
          <w:cantSplit w:val="0"/>
          <w:tblHeader w:val="0"/>
        </w:trPr>
        <w:tc>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manguoidung</w:t>
            </w:r>
          </w:p>
        </w:tc>
        <w:tc>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w:t>
            </w:r>
          </w:p>
        </w:tc>
      </w:tr>
      <w:tr>
        <w:trPr>
          <w:cantSplit w:val="0"/>
          <w:tblHeader w:val="0"/>
        </w:trPr>
        <w:tc>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vachar(22)</w:t>
            </w:r>
          </w:p>
        </w:tc>
        <w:tc>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w:t>
            </w:r>
          </w:p>
        </w:tc>
      </w:tr>
      <w:tr>
        <w:trPr>
          <w:cantSplit w:val="0"/>
          <w:tblHeader w:val="0"/>
        </w:trPr>
        <w:tc>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emailnguoidung</w:t>
            </w:r>
          </w:p>
        </w:tc>
        <w:tc>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varchar(60)</w:t>
            </w:r>
          </w:p>
        </w:tc>
        <w:tc>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người dùng</w:t>
            </w:r>
          </w:p>
        </w:tc>
      </w:tr>
      <w:tr>
        <w:trPr>
          <w:cantSplit w:val="0"/>
          <w:tblHeader w:val="0"/>
        </w:trPr>
        <w:tc>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matkhaunguoidung</w:t>
            </w:r>
          </w:p>
        </w:tc>
        <w:tc>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varchar(40)</w:t>
            </w:r>
          </w:p>
        </w:tc>
        <w:tc>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người dùng</w:t>
            </w:r>
          </w:p>
        </w:tc>
      </w:tr>
      <w:tr>
        <w:trPr>
          <w:cantSplit w:val="0"/>
          <w:tblHeader w:val="0"/>
        </w:trPr>
        <w:tc>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mavaitromacdinh</w:t>
            </w:r>
          </w:p>
        </w:tc>
        <w:tc>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vai trò mặc định(khóa ngoại)</w:t>
            </w:r>
          </w:p>
        </w:tc>
      </w:tr>
    </w:tbl>
    <w:p w:rsidR="00000000" w:rsidDel="00000000" w:rsidP="00000000" w:rsidRDefault="00000000" w:rsidRPr="00000000" w14:paraId="000001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nguoidungvaitro</w:t>
      </w:r>
    </w:p>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tl w:val="0"/>
        </w:rPr>
      </w:r>
    </w:p>
    <w:tbl>
      <w:tblPr>
        <w:tblStyle w:val="Table5"/>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w:t>
            </w:r>
          </w:p>
        </w:tc>
      </w:tr>
      <w:tr>
        <w:trPr>
          <w:cantSplit w:val="0"/>
          <w:tblHeader w:val="0"/>
        </w:trPr>
        <w:tc>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manguoidung</w:t>
            </w:r>
          </w:p>
        </w:tc>
        <w:tc>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người dùng</w:t>
            </w:r>
          </w:p>
        </w:tc>
      </w:tr>
      <w:tr>
        <w:trPr>
          <w:cantSplit w:val="0"/>
          <w:tblHeader w:val="0"/>
        </w:trPr>
        <w:tc>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mavaitro</w:t>
            </w:r>
          </w:p>
        </w:tc>
        <w:tc>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vai trò</w:t>
            </w:r>
          </w:p>
        </w:tc>
      </w:tr>
    </w:tbl>
    <w:p w:rsidR="00000000" w:rsidDel="00000000" w:rsidP="00000000" w:rsidRDefault="00000000" w:rsidRPr="00000000" w14:paraId="000001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hoadon</w:t>
      </w:r>
    </w:p>
    <w:p w:rsidR="00000000" w:rsidDel="00000000" w:rsidP="00000000" w:rsidRDefault="00000000" w:rsidRPr="00000000" w14:paraId="00000172">
      <w:pPr>
        <w:rPr>
          <w:rFonts w:ascii="Times New Roman" w:cs="Times New Roman" w:eastAsia="Times New Roman" w:hAnsi="Times New Roman"/>
          <w:sz w:val="26"/>
          <w:szCs w:val="26"/>
        </w:rPr>
      </w:pPr>
      <w:r w:rsidDel="00000000" w:rsidR="00000000" w:rsidRPr="00000000">
        <w:rPr>
          <w:rtl w:val="0"/>
        </w:rPr>
      </w:r>
    </w:p>
    <w:tbl>
      <w:tblPr>
        <w:tblStyle w:val="Table6"/>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w:t>
            </w:r>
          </w:p>
        </w:tc>
      </w:tr>
      <w:tr>
        <w:trPr>
          <w:cantSplit w:val="0"/>
          <w:tblHeader w:val="0"/>
        </w:trPr>
        <w:tc>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mahoadon</w:t>
            </w:r>
          </w:p>
        </w:tc>
        <w:tc>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đơn</w:t>
            </w:r>
          </w:p>
        </w:tc>
      </w:tr>
      <w:tr>
        <w:trPr>
          <w:cantSplit w:val="0"/>
          <w:tblHeader w:val="0"/>
        </w:trPr>
        <w:tc>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dondatphong</w:t>
            </w:r>
          </w:p>
        </w:tc>
        <w:tc>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đặt phòng</w:t>
            </w:r>
          </w:p>
        </w:tc>
      </w:tr>
      <w:tr>
        <w:trPr>
          <w:cantSplit w:val="0"/>
          <w:tblHeader w:val="0"/>
        </w:trPr>
        <w:tc>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ngaylap</w:t>
            </w:r>
          </w:p>
        </w:tc>
        <w:tc>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lập</w:t>
            </w:r>
          </w:p>
        </w:tc>
      </w:tr>
      <w:tr>
        <w:trPr>
          <w:cantSplit w:val="0"/>
          <w:tblHeader w:val="0"/>
        </w:trPr>
        <w:tc>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w:t>
            </w:r>
          </w:p>
        </w:tc>
        <w:tc>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varchar(11)</w:t>
            </w:r>
          </w:p>
        </w:tc>
        <w:tc>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r>
      <w:tr>
        <w:trPr>
          <w:cantSplit w:val="0"/>
          <w:tblHeader w:val="0"/>
        </w:trPr>
        <w:tc>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sotientratruoc</w:t>
            </w:r>
          </w:p>
        </w:tc>
        <w:tc>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varchar(11)</w:t>
            </w:r>
          </w:p>
        </w:tc>
        <w:tc>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trả trước</w:t>
            </w:r>
          </w:p>
        </w:tc>
      </w:tr>
    </w:tbl>
    <w:p w:rsidR="00000000" w:rsidDel="00000000" w:rsidP="00000000" w:rsidRDefault="00000000" w:rsidRPr="00000000" w14:paraId="000001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vaitro</w:t>
      </w:r>
    </w:p>
    <w:p w:rsidR="00000000" w:rsidDel="00000000" w:rsidP="00000000" w:rsidRDefault="00000000" w:rsidRPr="00000000" w14:paraId="00000186">
      <w:pPr>
        <w:rPr>
          <w:rFonts w:ascii="Times New Roman" w:cs="Times New Roman" w:eastAsia="Times New Roman" w:hAnsi="Times New Roman"/>
          <w:sz w:val="26"/>
          <w:szCs w:val="26"/>
        </w:rPr>
      </w:pPr>
      <w:r w:rsidDel="00000000" w:rsidR="00000000" w:rsidRPr="00000000">
        <w:rPr>
          <w:rtl w:val="0"/>
        </w:rPr>
      </w:r>
    </w:p>
    <w:tbl>
      <w:tblPr>
        <w:tblStyle w:val="Table7"/>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thuộc tính</w:t>
            </w:r>
          </w:p>
        </w:tc>
        <w:tc>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w:t>
            </w:r>
          </w:p>
        </w:tc>
      </w:tr>
      <w:tr>
        <w:trPr>
          <w:cantSplit w:val="0"/>
          <w:tblHeader w:val="0"/>
        </w:trPr>
        <w:tc>
          <w:tcPr/>
          <w:p w:rsidR="00000000" w:rsidDel="00000000" w:rsidP="00000000" w:rsidRDefault="00000000" w:rsidRPr="00000000" w14:paraId="000001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mavaitro</w:t>
            </w:r>
          </w:p>
        </w:tc>
        <w:tc>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vai trò</w:t>
            </w:r>
          </w:p>
        </w:tc>
      </w:tr>
      <w:tr>
        <w:trPr>
          <w:cantSplit w:val="0"/>
          <w:tblHeader w:val="0"/>
        </w:trPr>
        <w:tc>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tenvaitro</w:t>
            </w:r>
          </w:p>
        </w:tc>
        <w:tc>
          <w:tcPr/>
          <w:p w:rsidR="00000000" w:rsidDel="00000000" w:rsidP="00000000" w:rsidRDefault="00000000" w:rsidRPr="00000000" w14:paraId="000001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vai trò</w:t>
            </w:r>
          </w:p>
        </w:tc>
      </w:tr>
    </w:tbl>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dondatphong</w:t>
      </w:r>
    </w:p>
    <w:p w:rsidR="00000000" w:rsidDel="00000000" w:rsidP="00000000" w:rsidRDefault="00000000" w:rsidRPr="00000000" w14:paraId="00000191">
      <w:pPr>
        <w:rPr/>
      </w:pPr>
      <w:r w:rsidDel="00000000" w:rsidR="00000000" w:rsidRPr="00000000">
        <w:rPr>
          <w:rtl w:val="0"/>
        </w:rPr>
      </w:r>
    </w:p>
    <w:tbl>
      <w:tblPr>
        <w:tblStyle w:val="Table8"/>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p w:rsidR="00000000" w:rsidDel="00000000" w:rsidP="00000000" w:rsidRDefault="00000000" w:rsidRPr="00000000" w14:paraId="00000192">
            <w:pPr>
              <w:widowControl w:val="0"/>
              <w:spacing w:line="240" w:lineRule="auto"/>
              <w:rPr/>
            </w:pPr>
            <w:r w:rsidDel="00000000" w:rsidR="00000000" w:rsidRPr="00000000">
              <w:rPr>
                <w:rtl w:val="0"/>
              </w:rPr>
              <w:t xml:space="preserve">Tên thuộc tính</w:t>
            </w:r>
          </w:p>
        </w:tc>
        <w:tc>
          <w:tcPr/>
          <w:p w:rsidR="00000000" w:rsidDel="00000000" w:rsidP="00000000" w:rsidRDefault="00000000" w:rsidRPr="00000000" w14:paraId="00000193">
            <w:pPr>
              <w:widowControl w:val="0"/>
              <w:spacing w:line="240" w:lineRule="auto"/>
              <w:rPr/>
            </w:pPr>
            <w:r w:rsidDel="00000000" w:rsidR="00000000" w:rsidRPr="00000000">
              <w:rPr>
                <w:rtl w:val="0"/>
              </w:rPr>
              <w:t xml:space="preserve">Kiểu dữ liệu</w:t>
            </w:r>
          </w:p>
        </w:tc>
        <w:tc>
          <w:tcPr/>
          <w:p w:rsidR="00000000" w:rsidDel="00000000" w:rsidP="00000000" w:rsidRDefault="00000000" w:rsidRPr="00000000" w14:paraId="00000194">
            <w:pPr>
              <w:widowControl w:val="0"/>
              <w:spacing w:line="240" w:lineRule="auto"/>
              <w:rPr/>
            </w:pPr>
            <w:r w:rsidDel="00000000" w:rsidR="00000000" w:rsidRPr="00000000">
              <w:rPr>
                <w:rtl w:val="0"/>
              </w:rPr>
              <w:t xml:space="preserve">Chú thích</w:t>
            </w:r>
          </w:p>
        </w:tc>
      </w:tr>
      <w:tr>
        <w:trPr>
          <w:cantSplit w:val="0"/>
          <w:tblHeader w:val="0"/>
        </w:trPr>
        <w:tc>
          <w:tcPr/>
          <w:p w:rsidR="00000000" w:rsidDel="00000000" w:rsidP="00000000" w:rsidRDefault="00000000" w:rsidRPr="00000000" w14:paraId="00000195">
            <w:pPr>
              <w:widowControl w:val="0"/>
              <w:spacing w:line="240" w:lineRule="auto"/>
              <w:rPr/>
            </w:pPr>
            <w:r w:rsidDel="00000000" w:rsidR="00000000" w:rsidRPr="00000000">
              <w:rPr>
                <w:rtl w:val="0"/>
              </w:rPr>
              <w:t xml:space="preserve">madondatphong</w:t>
            </w:r>
          </w:p>
        </w:tc>
        <w:tc>
          <w:tcPr/>
          <w:p w:rsidR="00000000" w:rsidDel="00000000" w:rsidP="00000000" w:rsidRDefault="00000000" w:rsidRPr="00000000" w14:paraId="00000196">
            <w:pPr>
              <w:widowControl w:val="0"/>
              <w:spacing w:line="240" w:lineRule="auto"/>
              <w:rPr/>
            </w:pPr>
            <w:r w:rsidDel="00000000" w:rsidR="00000000" w:rsidRPr="00000000">
              <w:rPr>
                <w:rtl w:val="0"/>
              </w:rPr>
              <w:t xml:space="preserve">int(11)</w:t>
            </w:r>
          </w:p>
        </w:tc>
        <w:tc>
          <w:tcPr/>
          <w:p w:rsidR="00000000" w:rsidDel="00000000" w:rsidP="00000000" w:rsidRDefault="00000000" w:rsidRPr="00000000" w14:paraId="00000197">
            <w:pPr>
              <w:widowControl w:val="0"/>
              <w:spacing w:line="240" w:lineRule="auto"/>
              <w:rPr/>
            </w:pPr>
            <w:r w:rsidDel="00000000" w:rsidR="00000000" w:rsidRPr="00000000">
              <w:rPr>
                <w:rtl w:val="0"/>
              </w:rPr>
              <w:t xml:space="preserve">mã hóa đơn</w:t>
            </w:r>
          </w:p>
        </w:tc>
      </w:tr>
      <w:tr>
        <w:trPr>
          <w:cantSplit w:val="0"/>
          <w:tblHeader w:val="0"/>
        </w:trPr>
        <w:tc>
          <w:tcPr/>
          <w:p w:rsidR="00000000" w:rsidDel="00000000" w:rsidP="00000000" w:rsidRDefault="00000000" w:rsidRPr="00000000" w14:paraId="00000198">
            <w:pPr>
              <w:widowControl w:val="0"/>
              <w:spacing w:line="240" w:lineRule="auto"/>
              <w:rPr/>
            </w:pPr>
            <w:r w:rsidDel="00000000" w:rsidR="00000000" w:rsidRPr="00000000">
              <w:rPr>
                <w:rtl w:val="0"/>
              </w:rPr>
              <w:t xml:space="preserve">maphong</w:t>
            </w:r>
          </w:p>
        </w:tc>
        <w:tc>
          <w:tcPr/>
          <w:p w:rsidR="00000000" w:rsidDel="00000000" w:rsidP="00000000" w:rsidRDefault="00000000" w:rsidRPr="00000000" w14:paraId="00000199">
            <w:pPr>
              <w:widowControl w:val="0"/>
              <w:spacing w:line="240" w:lineRule="auto"/>
              <w:rPr/>
            </w:pPr>
            <w:r w:rsidDel="00000000" w:rsidR="00000000" w:rsidRPr="00000000">
              <w:rPr>
                <w:rtl w:val="0"/>
              </w:rPr>
              <w:t xml:space="preserve">int(11)</w:t>
            </w:r>
          </w:p>
        </w:tc>
        <w:tc>
          <w:tcPr/>
          <w:p w:rsidR="00000000" w:rsidDel="00000000" w:rsidP="00000000" w:rsidRDefault="00000000" w:rsidRPr="00000000" w14:paraId="0000019A">
            <w:pPr>
              <w:widowControl w:val="0"/>
              <w:spacing w:line="240" w:lineRule="auto"/>
              <w:rPr/>
            </w:pPr>
            <w:r w:rsidDel="00000000" w:rsidR="00000000" w:rsidRPr="00000000">
              <w:rPr>
                <w:rtl w:val="0"/>
              </w:rPr>
              <w:t xml:space="preserve">đơn đặt phòng</w:t>
            </w:r>
          </w:p>
        </w:tc>
      </w:tr>
      <w:tr>
        <w:trPr>
          <w:cantSplit w:val="0"/>
          <w:tblHeader w:val="0"/>
        </w:trPr>
        <w:tc>
          <w:tcPr/>
          <w:p w:rsidR="00000000" w:rsidDel="00000000" w:rsidP="00000000" w:rsidRDefault="00000000" w:rsidRPr="00000000" w14:paraId="0000019B">
            <w:pPr>
              <w:widowControl w:val="0"/>
              <w:spacing w:line="240" w:lineRule="auto"/>
              <w:rPr/>
            </w:pPr>
            <w:r w:rsidDel="00000000" w:rsidR="00000000" w:rsidRPr="00000000">
              <w:rPr>
                <w:rtl w:val="0"/>
              </w:rPr>
              <w:t xml:space="preserve">trangthai</w:t>
            </w:r>
          </w:p>
        </w:tc>
        <w:tc>
          <w:tcPr/>
          <w:p w:rsidR="00000000" w:rsidDel="00000000" w:rsidP="00000000" w:rsidRDefault="00000000" w:rsidRPr="00000000" w14:paraId="0000019C">
            <w:pPr>
              <w:widowControl w:val="0"/>
              <w:spacing w:line="240" w:lineRule="auto"/>
              <w:rPr/>
            </w:pPr>
            <w:r w:rsidDel="00000000" w:rsidR="00000000" w:rsidRPr="00000000">
              <w:rPr>
                <w:rtl w:val="0"/>
              </w:rPr>
              <w:t xml:space="preserve">int(11)</w:t>
            </w:r>
          </w:p>
        </w:tc>
        <w:tc>
          <w:tcPr/>
          <w:p w:rsidR="00000000" w:rsidDel="00000000" w:rsidP="00000000" w:rsidRDefault="00000000" w:rsidRPr="00000000" w14:paraId="0000019D">
            <w:pPr>
              <w:widowControl w:val="0"/>
              <w:spacing w:line="240" w:lineRule="auto"/>
              <w:rPr/>
            </w:pPr>
            <w:r w:rsidDel="00000000" w:rsidR="00000000" w:rsidRPr="00000000">
              <w:rPr>
                <w:rtl w:val="0"/>
              </w:rPr>
              <w:t xml:space="preserve">ngày lập</w:t>
            </w:r>
          </w:p>
        </w:tc>
      </w:tr>
      <w:tr>
        <w:trPr>
          <w:cantSplit w:val="0"/>
          <w:tblHeader w:val="0"/>
        </w:trPr>
        <w:tc>
          <w:tcPr/>
          <w:p w:rsidR="00000000" w:rsidDel="00000000" w:rsidP="00000000" w:rsidRDefault="00000000" w:rsidRPr="00000000" w14:paraId="0000019E">
            <w:pPr>
              <w:widowControl w:val="0"/>
              <w:spacing w:line="240" w:lineRule="auto"/>
              <w:rPr/>
            </w:pPr>
            <w:r w:rsidDel="00000000" w:rsidR="00000000" w:rsidRPr="00000000">
              <w:rPr>
                <w:rtl w:val="0"/>
              </w:rPr>
              <w:t xml:space="preserve">tongtien</w:t>
            </w:r>
          </w:p>
        </w:tc>
        <w:tc>
          <w:tcPr/>
          <w:p w:rsidR="00000000" w:rsidDel="00000000" w:rsidP="00000000" w:rsidRDefault="00000000" w:rsidRPr="00000000" w14:paraId="0000019F">
            <w:pPr>
              <w:widowControl w:val="0"/>
              <w:spacing w:line="240" w:lineRule="auto"/>
              <w:rPr/>
            </w:pPr>
            <w:r w:rsidDel="00000000" w:rsidR="00000000" w:rsidRPr="00000000">
              <w:rPr>
                <w:rtl w:val="0"/>
              </w:rPr>
              <w:t xml:space="preserve">varchar(11)</w:t>
            </w:r>
          </w:p>
        </w:tc>
        <w:tc>
          <w:tcPr/>
          <w:p w:rsidR="00000000" w:rsidDel="00000000" w:rsidP="00000000" w:rsidRDefault="00000000" w:rsidRPr="00000000" w14:paraId="000001A0">
            <w:pPr>
              <w:widowControl w:val="0"/>
              <w:spacing w:line="240" w:lineRule="auto"/>
              <w:rPr/>
            </w:pPr>
            <w:r w:rsidDel="00000000" w:rsidR="00000000" w:rsidRPr="00000000">
              <w:rPr>
                <w:rtl w:val="0"/>
              </w:rPr>
              <w:t xml:space="preserve">tổng tiền</w:t>
            </w:r>
          </w:p>
        </w:tc>
      </w:tr>
      <w:tr>
        <w:trPr>
          <w:cantSplit w:val="0"/>
          <w:tblHeader w:val="0"/>
        </w:trPr>
        <w:tc>
          <w:tcPr/>
          <w:p w:rsidR="00000000" w:rsidDel="00000000" w:rsidP="00000000" w:rsidRDefault="00000000" w:rsidRPr="00000000" w14:paraId="000001A1">
            <w:pPr>
              <w:widowControl w:val="0"/>
              <w:spacing w:line="240" w:lineRule="auto"/>
              <w:rPr/>
            </w:pPr>
            <w:r w:rsidDel="00000000" w:rsidR="00000000" w:rsidRPr="00000000">
              <w:rPr>
                <w:rtl w:val="0"/>
              </w:rPr>
              <w:t xml:space="preserve">ngaynhanphong</w:t>
            </w:r>
          </w:p>
        </w:tc>
        <w:tc>
          <w:tcPr/>
          <w:p w:rsidR="00000000" w:rsidDel="00000000" w:rsidP="00000000" w:rsidRDefault="00000000" w:rsidRPr="00000000" w14:paraId="000001A2">
            <w:pPr>
              <w:widowControl w:val="0"/>
              <w:spacing w:line="240" w:lineRule="auto"/>
              <w:rPr/>
            </w:pPr>
            <w:r w:rsidDel="00000000" w:rsidR="00000000" w:rsidRPr="00000000">
              <w:rPr>
                <w:rtl w:val="0"/>
              </w:rPr>
              <w:t xml:space="preserve">varchar(255)</w:t>
            </w:r>
          </w:p>
        </w:tc>
        <w:tc>
          <w:tcPr/>
          <w:p w:rsidR="00000000" w:rsidDel="00000000" w:rsidP="00000000" w:rsidRDefault="00000000" w:rsidRPr="00000000" w14:paraId="000001A3">
            <w:pPr>
              <w:widowControl w:val="0"/>
              <w:spacing w:line="240" w:lineRule="auto"/>
              <w:rPr/>
            </w:pPr>
            <w:r w:rsidDel="00000000" w:rsidR="00000000" w:rsidRPr="00000000">
              <w:rPr>
                <w:rtl w:val="0"/>
              </w:rPr>
              <w:t xml:space="preserve">số tiền trả trước</w:t>
            </w:r>
          </w:p>
        </w:tc>
      </w:tr>
      <w:tr>
        <w:trPr>
          <w:cantSplit w:val="0"/>
          <w:tblHeader w:val="0"/>
        </w:trPr>
        <w:tc>
          <w:tcPr/>
          <w:p w:rsidR="00000000" w:rsidDel="00000000" w:rsidP="00000000" w:rsidRDefault="00000000" w:rsidRPr="00000000" w14:paraId="000001A4">
            <w:pPr>
              <w:widowControl w:val="0"/>
              <w:spacing w:line="240" w:lineRule="auto"/>
              <w:rPr/>
            </w:pPr>
            <w:r w:rsidDel="00000000" w:rsidR="00000000" w:rsidRPr="00000000">
              <w:rPr>
                <w:rtl w:val="0"/>
              </w:rPr>
              <w:t xml:space="preserve">ngaytraphong</w:t>
            </w:r>
          </w:p>
        </w:tc>
        <w:tc>
          <w:tcPr/>
          <w:p w:rsidR="00000000" w:rsidDel="00000000" w:rsidP="00000000" w:rsidRDefault="00000000" w:rsidRPr="00000000" w14:paraId="000001A5">
            <w:pPr>
              <w:widowControl w:val="0"/>
              <w:spacing w:line="240" w:lineRule="auto"/>
              <w:rPr/>
            </w:pPr>
            <w:r w:rsidDel="00000000" w:rsidR="00000000" w:rsidRPr="00000000">
              <w:rPr>
                <w:rtl w:val="0"/>
              </w:rPr>
              <w:t xml:space="preserve">varchar(255)</w:t>
            </w:r>
          </w:p>
        </w:tc>
        <w:tc>
          <w:tcPr/>
          <w:p w:rsidR="00000000" w:rsidDel="00000000" w:rsidP="00000000" w:rsidRDefault="00000000" w:rsidRPr="00000000" w14:paraId="000001A6">
            <w:pPr>
              <w:widowControl w:val="0"/>
              <w:spacing w:line="240" w:lineRule="auto"/>
              <w:rPr/>
            </w:pPr>
            <w:r w:rsidDel="00000000" w:rsidR="00000000" w:rsidRPr="00000000">
              <w:rPr>
                <w:rtl w:val="0"/>
              </w:rPr>
              <w:t xml:space="preserve">ngày trả phòng</w:t>
            </w:r>
          </w:p>
        </w:tc>
      </w:tr>
      <w:tr>
        <w:trPr>
          <w:cantSplit w:val="0"/>
          <w:tblHeader w:val="0"/>
        </w:trPr>
        <w:tc>
          <w:tcPr/>
          <w:p w:rsidR="00000000" w:rsidDel="00000000" w:rsidP="00000000" w:rsidRDefault="00000000" w:rsidRPr="00000000" w14:paraId="000001A7">
            <w:pPr>
              <w:widowControl w:val="0"/>
              <w:spacing w:line="240" w:lineRule="auto"/>
              <w:rPr/>
            </w:pPr>
            <w:r w:rsidDel="00000000" w:rsidR="00000000" w:rsidRPr="00000000">
              <w:rPr>
                <w:rtl w:val="0"/>
              </w:rPr>
              <w:t xml:space="preserve">makhachhang</w:t>
            </w:r>
          </w:p>
        </w:tc>
        <w:tc>
          <w:tcPr/>
          <w:p w:rsidR="00000000" w:rsidDel="00000000" w:rsidP="00000000" w:rsidRDefault="00000000" w:rsidRPr="00000000" w14:paraId="000001A8">
            <w:pPr>
              <w:widowControl w:val="0"/>
              <w:spacing w:line="240" w:lineRule="auto"/>
              <w:rPr/>
            </w:pPr>
            <w:r w:rsidDel="00000000" w:rsidR="00000000" w:rsidRPr="00000000">
              <w:rPr>
                <w:rtl w:val="0"/>
              </w:rPr>
              <w:t xml:space="preserve">int(11)</w:t>
            </w:r>
          </w:p>
        </w:tc>
        <w:tc>
          <w:tcPr/>
          <w:p w:rsidR="00000000" w:rsidDel="00000000" w:rsidP="00000000" w:rsidRDefault="00000000" w:rsidRPr="00000000" w14:paraId="000001A9">
            <w:pPr>
              <w:widowControl w:val="0"/>
              <w:spacing w:line="240" w:lineRule="auto"/>
              <w:rPr/>
            </w:pPr>
            <w:r w:rsidDel="00000000" w:rsidR="00000000" w:rsidRPr="00000000">
              <w:rPr>
                <w:rtl w:val="0"/>
              </w:rPr>
              <w:t xml:space="preserve">mã khách hàng</w:t>
            </w:r>
          </w:p>
        </w:tc>
      </w:tr>
      <w:tr>
        <w:trPr>
          <w:cantSplit w:val="0"/>
          <w:tblHeader w:val="0"/>
        </w:trPr>
        <w:tc>
          <w:tcPr/>
          <w:p w:rsidR="00000000" w:rsidDel="00000000" w:rsidP="00000000" w:rsidRDefault="00000000" w:rsidRPr="00000000" w14:paraId="000001AA">
            <w:pPr>
              <w:widowControl w:val="0"/>
              <w:spacing w:line="240" w:lineRule="auto"/>
              <w:rPr/>
            </w:pPr>
            <w:r w:rsidDel="00000000" w:rsidR="00000000" w:rsidRPr="00000000">
              <w:rPr>
                <w:rtl w:val="0"/>
              </w:rPr>
              <w:t xml:space="preserve">matoken</w:t>
            </w:r>
          </w:p>
        </w:tc>
        <w:tc>
          <w:tcPr/>
          <w:p w:rsidR="00000000" w:rsidDel="00000000" w:rsidP="00000000" w:rsidRDefault="00000000" w:rsidRPr="00000000" w14:paraId="000001AB">
            <w:pPr>
              <w:widowControl w:val="0"/>
              <w:spacing w:line="240" w:lineRule="auto"/>
              <w:rPr/>
            </w:pPr>
            <w:r w:rsidDel="00000000" w:rsidR="00000000" w:rsidRPr="00000000">
              <w:rPr>
                <w:rtl w:val="0"/>
              </w:rPr>
              <w:t xml:space="preserve">text</w:t>
            </w:r>
          </w:p>
        </w:tc>
        <w:tc>
          <w:tcPr/>
          <w:p w:rsidR="00000000" w:rsidDel="00000000" w:rsidP="00000000" w:rsidRDefault="00000000" w:rsidRPr="00000000" w14:paraId="000001AC">
            <w:pPr>
              <w:widowControl w:val="0"/>
              <w:spacing w:line="240" w:lineRule="auto"/>
              <w:rPr/>
            </w:pPr>
            <w:r w:rsidDel="00000000" w:rsidR="00000000" w:rsidRPr="00000000">
              <w:rPr>
                <w:rtl w:val="0"/>
              </w:rPr>
              <w:t xml:space="preserve">mã token</w:t>
            </w:r>
          </w:p>
        </w:tc>
      </w:tr>
      <w:tr>
        <w:trPr>
          <w:cantSplit w:val="0"/>
          <w:tblHeader w:val="0"/>
        </w:trPr>
        <w:tc>
          <w:tcPr/>
          <w:p w:rsidR="00000000" w:rsidDel="00000000" w:rsidP="00000000" w:rsidRDefault="00000000" w:rsidRPr="00000000" w14:paraId="000001AD">
            <w:pPr>
              <w:widowControl w:val="0"/>
              <w:spacing w:line="240" w:lineRule="auto"/>
              <w:rPr/>
            </w:pPr>
            <w:r w:rsidDel="00000000" w:rsidR="00000000" w:rsidRPr="00000000">
              <w:rPr>
                <w:rtl w:val="0"/>
              </w:rPr>
              <w:t xml:space="preserve">songuoi</w:t>
            </w:r>
          </w:p>
        </w:tc>
        <w:tc>
          <w:tcPr/>
          <w:p w:rsidR="00000000" w:rsidDel="00000000" w:rsidP="00000000" w:rsidRDefault="00000000" w:rsidRPr="00000000" w14:paraId="000001AE">
            <w:pPr>
              <w:widowControl w:val="0"/>
              <w:spacing w:line="240" w:lineRule="auto"/>
              <w:rPr/>
            </w:pPr>
            <w:r w:rsidDel="00000000" w:rsidR="00000000" w:rsidRPr="00000000">
              <w:rPr>
                <w:rtl w:val="0"/>
              </w:rPr>
              <w:t xml:space="preserve">int(11)</w:t>
            </w:r>
          </w:p>
        </w:tc>
        <w:tc>
          <w:tcPr/>
          <w:p w:rsidR="00000000" w:rsidDel="00000000" w:rsidP="00000000" w:rsidRDefault="00000000" w:rsidRPr="00000000" w14:paraId="000001AF">
            <w:pPr>
              <w:widowControl w:val="0"/>
              <w:spacing w:line="240" w:lineRule="auto"/>
              <w:rPr/>
            </w:pPr>
            <w:r w:rsidDel="00000000" w:rsidR="00000000" w:rsidRPr="00000000">
              <w:rPr>
                <w:rtl w:val="0"/>
              </w:rPr>
              <w:t xml:space="preserve">số người </w:t>
            </w:r>
          </w:p>
        </w:tc>
      </w:tr>
      <w:tr>
        <w:trPr>
          <w:cantSplit w:val="0"/>
          <w:trHeight w:val="432.978515625" w:hRule="atLeast"/>
          <w:tblHeader w:val="0"/>
        </w:trPr>
        <w:tc>
          <w:tcPr/>
          <w:p w:rsidR="00000000" w:rsidDel="00000000" w:rsidP="00000000" w:rsidRDefault="00000000" w:rsidRPr="00000000" w14:paraId="000001B0">
            <w:pPr>
              <w:widowControl w:val="0"/>
              <w:spacing w:line="240" w:lineRule="auto"/>
              <w:rPr/>
            </w:pPr>
            <w:r w:rsidDel="00000000" w:rsidR="00000000" w:rsidRPr="00000000">
              <w:rPr>
                <w:rtl w:val="0"/>
              </w:rPr>
              <w:t xml:space="preserve">ngaydat</w:t>
            </w:r>
          </w:p>
        </w:tc>
        <w:tc>
          <w:tcPr/>
          <w:p w:rsidR="00000000" w:rsidDel="00000000" w:rsidP="00000000" w:rsidRDefault="00000000" w:rsidRPr="00000000" w14:paraId="000001B1">
            <w:pPr>
              <w:widowControl w:val="0"/>
              <w:spacing w:line="240" w:lineRule="auto"/>
              <w:rPr/>
            </w:pPr>
            <w:r w:rsidDel="00000000" w:rsidR="00000000" w:rsidRPr="00000000">
              <w:rPr>
                <w:rtl w:val="0"/>
              </w:rPr>
              <w:t xml:space="preserve">datetime</w:t>
            </w:r>
          </w:p>
        </w:tc>
        <w:tc>
          <w:tcPr/>
          <w:p w:rsidR="00000000" w:rsidDel="00000000" w:rsidP="00000000" w:rsidRDefault="00000000" w:rsidRPr="00000000" w14:paraId="000001B2">
            <w:pPr>
              <w:widowControl w:val="0"/>
              <w:spacing w:line="240" w:lineRule="auto"/>
              <w:rPr/>
            </w:pPr>
            <w:r w:rsidDel="00000000" w:rsidR="00000000" w:rsidRPr="00000000">
              <w:rPr>
                <w:rtl w:val="0"/>
              </w:rPr>
              <w:t xml:space="preserve">ngày đặt</w:t>
            </w:r>
          </w:p>
        </w:tc>
      </w:tr>
    </w:tbl>
    <w:p w:rsidR="00000000" w:rsidDel="00000000" w:rsidP="00000000" w:rsidRDefault="00000000" w:rsidRPr="00000000" w14:paraId="000001B3">
      <w:pPr>
        <w:pStyle w:val="Title"/>
        <w:jc w:val="center"/>
        <w:rPr>
          <w:rFonts w:ascii="Times New Roman" w:cs="Times New Roman" w:eastAsia="Times New Roman" w:hAnsi="Times New Roman"/>
          <w:b w:val="1"/>
          <w:sz w:val="36"/>
          <w:szCs w:val="36"/>
        </w:rPr>
      </w:pPr>
      <w:bookmarkStart w:colFirst="0" w:colLast="0" w:name="_oarbiu28u4je" w:id="17"/>
      <w:bookmarkEnd w:id="17"/>
      <w:r w:rsidDel="00000000" w:rsidR="00000000" w:rsidRPr="00000000">
        <w:rPr>
          <w:rFonts w:ascii="Times New Roman" w:cs="Times New Roman" w:eastAsia="Times New Roman" w:hAnsi="Times New Roman"/>
          <w:b w:val="1"/>
          <w:sz w:val="36"/>
          <w:szCs w:val="36"/>
          <w:rtl w:val="0"/>
        </w:rPr>
        <w:t xml:space="preserve">Chương 3: Website Demo</w:t>
      </w:r>
    </w:p>
    <w:p w:rsidR="00000000" w:rsidDel="00000000" w:rsidP="00000000" w:rsidRDefault="00000000" w:rsidRPr="00000000" w14:paraId="000001B4">
      <w:pPr>
        <w:pStyle w:val="Heading1"/>
        <w:rPr>
          <w:rFonts w:ascii="Times New Roman" w:cs="Times New Roman" w:eastAsia="Times New Roman" w:hAnsi="Times New Roman"/>
          <w:b w:val="1"/>
          <w:sz w:val="26"/>
          <w:szCs w:val="26"/>
        </w:rPr>
      </w:pPr>
      <w:bookmarkStart w:colFirst="0" w:colLast="0" w:name="_pzlj42ubyfmu" w:id="18"/>
      <w:bookmarkEnd w:id="18"/>
      <w:r w:rsidDel="00000000" w:rsidR="00000000" w:rsidRPr="00000000">
        <w:rPr>
          <w:rFonts w:ascii="Times New Roman" w:cs="Times New Roman" w:eastAsia="Times New Roman" w:hAnsi="Times New Roman"/>
          <w:b w:val="1"/>
          <w:sz w:val="26"/>
          <w:szCs w:val="26"/>
          <w:rtl w:val="0"/>
        </w:rPr>
        <w:t xml:space="preserve">3.1 Trang cho khách hàng</w:t>
      </w:r>
    </w:p>
    <w:p w:rsidR="00000000" w:rsidDel="00000000" w:rsidP="00000000" w:rsidRDefault="00000000" w:rsidRPr="00000000" w14:paraId="000001B5">
      <w:pPr>
        <w:rPr/>
      </w:pPr>
      <w:r w:rsidDel="00000000" w:rsidR="00000000" w:rsidRPr="00000000">
        <w:rPr/>
        <w:drawing>
          <wp:inline distB="114300" distT="114300" distL="114300" distR="114300">
            <wp:extent cx="5731200" cy="2641600"/>
            <wp:effectExtent b="0" l="0" r="0" t="0"/>
            <wp:docPr id="1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731200" cy="2603500"/>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731200" cy="2603500"/>
            <wp:effectExtent b="0" l="0" r="0" t="0"/>
            <wp:docPr id="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731200" cy="2628900"/>
            <wp:effectExtent b="0" l="0" r="0" t="0"/>
            <wp:docPr id="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1"/>
        <w:rPr>
          <w:rFonts w:ascii="Times New Roman" w:cs="Times New Roman" w:eastAsia="Times New Roman" w:hAnsi="Times New Roman"/>
          <w:b w:val="1"/>
          <w:sz w:val="26"/>
          <w:szCs w:val="26"/>
        </w:rPr>
      </w:pPr>
      <w:bookmarkStart w:colFirst="0" w:colLast="0" w:name="_uetau7ptgj55" w:id="19"/>
      <w:bookmarkEnd w:id="19"/>
      <w:r w:rsidDel="00000000" w:rsidR="00000000" w:rsidRPr="00000000">
        <w:rPr>
          <w:rFonts w:ascii="Times New Roman" w:cs="Times New Roman" w:eastAsia="Times New Roman" w:hAnsi="Times New Roman"/>
          <w:b w:val="1"/>
          <w:sz w:val="26"/>
          <w:szCs w:val="26"/>
          <w:rtl w:val="0"/>
        </w:rPr>
        <w:t xml:space="preserve">3.2 Đăng ký, đăng nhập</w:t>
      </w:r>
    </w:p>
    <w:p w:rsidR="00000000" w:rsidDel="00000000" w:rsidP="00000000" w:rsidRDefault="00000000" w:rsidRPr="00000000" w14:paraId="000001BB">
      <w:pPr>
        <w:rPr/>
      </w:pPr>
      <w:r w:rsidDel="00000000" w:rsidR="00000000" w:rsidRPr="00000000">
        <w:rPr/>
        <w:drawing>
          <wp:inline distB="114300" distT="114300" distL="114300" distR="114300">
            <wp:extent cx="5731200" cy="2628900"/>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5731200" cy="2628900"/>
            <wp:effectExtent b="0" l="0" r="0" t="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1"/>
        <w:rPr>
          <w:rFonts w:ascii="Times New Roman" w:cs="Times New Roman" w:eastAsia="Times New Roman" w:hAnsi="Times New Roman"/>
          <w:b w:val="1"/>
          <w:sz w:val="26"/>
          <w:szCs w:val="26"/>
        </w:rPr>
      </w:pPr>
      <w:bookmarkStart w:colFirst="0" w:colLast="0" w:name="_soohce1new2l" w:id="20"/>
      <w:bookmarkEnd w:id="20"/>
      <w:r w:rsidDel="00000000" w:rsidR="00000000" w:rsidRPr="00000000">
        <w:rPr>
          <w:rFonts w:ascii="Times New Roman" w:cs="Times New Roman" w:eastAsia="Times New Roman" w:hAnsi="Times New Roman"/>
          <w:b w:val="1"/>
          <w:sz w:val="26"/>
          <w:szCs w:val="26"/>
          <w:rtl w:val="0"/>
        </w:rPr>
        <w:t xml:space="preserve">3.3 Trang quản trị</w:t>
      </w:r>
    </w:p>
    <w:p w:rsidR="00000000" w:rsidDel="00000000" w:rsidP="00000000" w:rsidRDefault="00000000" w:rsidRPr="00000000" w14:paraId="000001BE">
      <w:pPr>
        <w:rPr/>
      </w:pPr>
      <w:r w:rsidDel="00000000" w:rsidR="00000000" w:rsidRPr="00000000">
        <w:rPr/>
        <w:drawing>
          <wp:inline distB="114300" distT="114300" distL="114300" distR="114300">
            <wp:extent cx="5731200" cy="2603500"/>
            <wp:effectExtent b="0" l="0" r="0" t="0"/>
            <wp:docPr id="1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731200" cy="2679700"/>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31200" cy="2654300"/>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731200" cy="2590800"/>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1200" cy="2628900"/>
            <wp:effectExtent b="0" l="0" r="0" t="0"/>
            <wp:docPr id="1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3.png"/><Relationship Id="rId22" Type="http://schemas.openxmlformats.org/officeDocument/2006/relationships/image" Target="media/image13.png"/><Relationship Id="rId10" Type="http://schemas.openxmlformats.org/officeDocument/2006/relationships/image" Target="media/image8.png"/><Relationship Id="rId21" Type="http://schemas.openxmlformats.org/officeDocument/2006/relationships/image" Target="media/image7.png"/><Relationship Id="rId13" Type="http://schemas.openxmlformats.org/officeDocument/2006/relationships/image" Target="media/image16.png"/><Relationship Id="rId12" Type="http://schemas.openxmlformats.org/officeDocument/2006/relationships/image" Target="media/image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18.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